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079A0" w14:textId="7A7E5748" w:rsidR="00300382" w:rsidRPr="00271C16" w:rsidRDefault="00074066" w:rsidP="00F44651">
      <w:pPr>
        <w:shd w:val="clear" w:color="auto" w:fill="F2F2F2" w:themeFill="background1" w:themeFillShade="F2"/>
        <w:spacing w:line="276" w:lineRule="auto"/>
        <w:jc w:val="center"/>
        <w:rPr>
          <w:rFonts w:asciiTheme="minorHAnsi" w:hAnsiTheme="minorHAnsi" w:cstheme="minorHAnsi"/>
          <w:sz w:val="28"/>
          <w:szCs w:val="28"/>
        </w:rPr>
      </w:pPr>
      <w:r>
        <w:rPr>
          <w:rFonts w:asciiTheme="minorHAnsi" w:hAnsiTheme="minorHAnsi" w:cstheme="minorHAnsi"/>
          <w:sz w:val="28"/>
          <w:szCs w:val="28"/>
        </w:rPr>
        <w:t>Eastern Coromandel</w:t>
      </w:r>
      <w:r w:rsidR="00BF78EC" w:rsidRPr="00271C16">
        <w:rPr>
          <w:rFonts w:asciiTheme="minorHAnsi" w:hAnsiTheme="minorHAnsi" w:cstheme="minorHAnsi"/>
          <w:sz w:val="28"/>
          <w:szCs w:val="28"/>
        </w:rPr>
        <w:t xml:space="preserve"> Community Services </w:t>
      </w:r>
      <w:r w:rsidR="00B64632">
        <w:rPr>
          <w:rFonts w:asciiTheme="minorHAnsi" w:hAnsiTheme="minorHAnsi" w:cstheme="minorHAnsi"/>
          <w:sz w:val="28"/>
          <w:szCs w:val="28"/>
        </w:rPr>
        <w:t>Volunteer</w:t>
      </w:r>
      <w:r w:rsidR="001E0EBD" w:rsidRPr="00271C16">
        <w:rPr>
          <w:rFonts w:asciiTheme="minorHAnsi" w:hAnsiTheme="minorHAnsi" w:cstheme="minorHAnsi"/>
          <w:sz w:val="28"/>
          <w:szCs w:val="28"/>
        </w:rPr>
        <w:t xml:space="preserve"> A</w:t>
      </w:r>
      <w:r w:rsidR="00464878" w:rsidRPr="00271C16">
        <w:rPr>
          <w:rFonts w:asciiTheme="minorHAnsi" w:hAnsiTheme="minorHAnsi" w:cstheme="minorHAnsi"/>
          <w:sz w:val="28"/>
          <w:szCs w:val="28"/>
        </w:rPr>
        <w:t>greement</w:t>
      </w:r>
    </w:p>
    <w:p w14:paraId="38069E41" w14:textId="77777777" w:rsidR="00300382" w:rsidRPr="001513B2" w:rsidRDefault="00300382" w:rsidP="00271C16">
      <w:pPr>
        <w:pBdr>
          <w:bottom w:val="single" w:sz="4" w:space="1" w:color="auto"/>
        </w:pBdr>
        <w:spacing w:line="276" w:lineRule="auto"/>
        <w:ind w:left="1440" w:hanging="1440"/>
        <w:rPr>
          <w:rFonts w:asciiTheme="minorHAnsi" w:hAnsiTheme="minorHAnsi" w:cstheme="minorHAnsi"/>
          <w:b/>
          <w:sz w:val="22"/>
          <w:szCs w:val="22"/>
          <w:u w:val="single"/>
        </w:rPr>
      </w:pPr>
    </w:p>
    <w:p w14:paraId="70F2071E" w14:textId="77777777" w:rsidR="00271C16" w:rsidRDefault="00271C16" w:rsidP="001E0EBD">
      <w:pPr>
        <w:spacing w:line="276" w:lineRule="auto"/>
        <w:ind w:left="2160" w:hanging="2160"/>
        <w:rPr>
          <w:rFonts w:asciiTheme="minorHAnsi" w:hAnsiTheme="minorHAnsi" w:cstheme="minorHAnsi"/>
          <w:b/>
          <w:sz w:val="22"/>
          <w:szCs w:val="22"/>
          <w:u w:val="single"/>
        </w:rPr>
      </w:pPr>
    </w:p>
    <w:p w14:paraId="1007EC22" w14:textId="6ECB5313" w:rsidR="00300382" w:rsidRPr="001513B2" w:rsidRDefault="00300382" w:rsidP="001E0EBD">
      <w:pPr>
        <w:spacing w:line="276" w:lineRule="auto"/>
        <w:ind w:left="2160" w:hanging="2160"/>
        <w:rPr>
          <w:rFonts w:asciiTheme="minorHAnsi" w:hAnsiTheme="minorHAnsi" w:cstheme="minorHAnsi"/>
          <w:sz w:val="22"/>
          <w:szCs w:val="22"/>
        </w:rPr>
      </w:pPr>
      <w:r w:rsidRPr="001513B2">
        <w:rPr>
          <w:rFonts w:asciiTheme="minorHAnsi" w:hAnsiTheme="minorHAnsi" w:cstheme="minorHAnsi"/>
          <w:b/>
          <w:sz w:val="22"/>
          <w:szCs w:val="22"/>
          <w:u w:val="single"/>
        </w:rPr>
        <w:t>BETWEEN</w:t>
      </w:r>
      <w:r w:rsidRPr="001513B2">
        <w:rPr>
          <w:rFonts w:asciiTheme="minorHAnsi" w:hAnsiTheme="minorHAnsi" w:cstheme="minorHAnsi"/>
          <w:b/>
          <w:sz w:val="22"/>
          <w:szCs w:val="22"/>
        </w:rPr>
        <w:tab/>
      </w:r>
      <w:r w:rsidR="00074066">
        <w:rPr>
          <w:rFonts w:asciiTheme="minorHAnsi" w:hAnsiTheme="minorHAnsi" w:cstheme="minorHAnsi"/>
          <w:b/>
          <w:sz w:val="22"/>
          <w:szCs w:val="22"/>
        </w:rPr>
        <w:t>Eastern Coromandel</w:t>
      </w:r>
      <w:r w:rsidR="00DE177F" w:rsidRPr="001513B2">
        <w:rPr>
          <w:rFonts w:asciiTheme="minorHAnsi" w:hAnsiTheme="minorHAnsi" w:cstheme="minorHAnsi"/>
          <w:b/>
          <w:sz w:val="22"/>
          <w:szCs w:val="22"/>
        </w:rPr>
        <w:t xml:space="preserve"> Community </w:t>
      </w:r>
      <w:r w:rsidR="001E0EBD" w:rsidRPr="001513B2">
        <w:rPr>
          <w:rFonts w:asciiTheme="minorHAnsi" w:hAnsiTheme="minorHAnsi" w:cstheme="minorHAnsi"/>
          <w:b/>
          <w:sz w:val="22"/>
          <w:szCs w:val="22"/>
        </w:rPr>
        <w:t>Services</w:t>
      </w:r>
      <w:r w:rsidR="00DE177F" w:rsidRPr="001513B2">
        <w:rPr>
          <w:rFonts w:asciiTheme="minorHAnsi" w:hAnsiTheme="minorHAnsi" w:cstheme="minorHAnsi"/>
          <w:b/>
          <w:sz w:val="22"/>
          <w:szCs w:val="22"/>
        </w:rPr>
        <w:t xml:space="preserve"> </w:t>
      </w:r>
      <w:r w:rsidRPr="001513B2">
        <w:rPr>
          <w:rFonts w:asciiTheme="minorHAnsi" w:hAnsiTheme="minorHAnsi" w:cstheme="minorHAnsi"/>
          <w:sz w:val="22"/>
          <w:szCs w:val="22"/>
        </w:rPr>
        <w:t>as constituted under the Incorporated Societies Act 1908 (the Employer).</w:t>
      </w:r>
    </w:p>
    <w:p w14:paraId="1AFA8CED" w14:textId="77777777" w:rsidR="00300382" w:rsidRPr="001513B2" w:rsidRDefault="00300382" w:rsidP="001E0EBD">
      <w:pPr>
        <w:spacing w:line="276" w:lineRule="auto"/>
        <w:ind w:left="720" w:hanging="720"/>
        <w:rPr>
          <w:rFonts w:asciiTheme="minorHAnsi" w:hAnsiTheme="minorHAnsi" w:cstheme="minorHAnsi"/>
          <w:sz w:val="22"/>
          <w:szCs w:val="22"/>
        </w:rPr>
      </w:pPr>
    </w:p>
    <w:p w14:paraId="18FD18E5" w14:textId="77777777" w:rsidR="00300382" w:rsidRPr="001355AF" w:rsidRDefault="00300382" w:rsidP="001E0EBD">
      <w:pPr>
        <w:spacing w:line="276" w:lineRule="auto"/>
        <w:ind w:left="1440" w:hanging="1440"/>
        <w:rPr>
          <w:rFonts w:asciiTheme="minorHAnsi" w:hAnsiTheme="minorHAnsi" w:cstheme="minorHAnsi"/>
          <w:sz w:val="22"/>
          <w:szCs w:val="22"/>
        </w:rPr>
      </w:pPr>
      <w:r w:rsidRPr="001513B2">
        <w:rPr>
          <w:rFonts w:asciiTheme="minorHAnsi" w:hAnsiTheme="minorHAnsi" w:cstheme="minorHAnsi"/>
          <w:b/>
          <w:sz w:val="22"/>
          <w:szCs w:val="22"/>
          <w:u w:val="single"/>
        </w:rPr>
        <w:t>AND</w:t>
      </w:r>
      <w:r w:rsidRPr="001513B2">
        <w:rPr>
          <w:rFonts w:asciiTheme="minorHAnsi" w:hAnsiTheme="minorHAnsi" w:cstheme="minorHAnsi"/>
          <w:b/>
          <w:sz w:val="22"/>
          <w:szCs w:val="22"/>
        </w:rPr>
        <w:tab/>
      </w:r>
      <w:r w:rsidRPr="001513B2">
        <w:rPr>
          <w:rFonts w:asciiTheme="minorHAnsi" w:hAnsiTheme="minorHAnsi" w:cstheme="minorHAnsi"/>
          <w:b/>
          <w:sz w:val="22"/>
          <w:szCs w:val="22"/>
        </w:rPr>
        <w:tab/>
      </w:r>
      <w:r w:rsidR="001355AF" w:rsidRPr="001355AF">
        <w:rPr>
          <w:rFonts w:asciiTheme="minorHAnsi" w:hAnsiTheme="minorHAnsi" w:cstheme="minorHAnsi"/>
          <w:sz w:val="22"/>
          <w:szCs w:val="22"/>
        </w:rPr>
        <w:t>______________________________</w:t>
      </w:r>
      <w:r w:rsidR="00464878" w:rsidRPr="001355AF">
        <w:rPr>
          <w:rFonts w:asciiTheme="minorHAnsi" w:hAnsiTheme="minorHAnsi" w:cstheme="minorHAnsi"/>
          <w:sz w:val="22"/>
          <w:szCs w:val="22"/>
        </w:rPr>
        <w:t xml:space="preserve"> </w:t>
      </w:r>
      <w:r w:rsidR="00D54A84" w:rsidRPr="001355AF">
        <w:rPr>
          <w:rFonts w:asciiTheme="minorHAnsi" w:hAnsiTheme="minorHAnsi" w:cstheme="minorHAnsi"/>
          <w:sz w:val="22"/>
          <w:szCs w:val="22"/>
        </w:rPr>
        <w:t xml:space="preserve">(the </w:t>
      </w:r>
      <w:r w:rsidR="00B64632" w:rsidRPr="001355AF">
        <w:rPr>
          <w:rFonts w:asciiTheme="minorHAnsi" w:hAnsiTheme="minorHAnsi" w:cstheme="minorHAnsi"/>
          <w:sz w:val="22"/>
          <w:szCs w:val="22"/>
        </w:rPr>
        <w:t>Volunteer</w:t>
      </w:r>
      <w:r w:rsidR="00D54A84" w:rsidRPr="001355AF">
        <w:rPr>
          <w:rFonts w:asciiTheme="minorHAnsi" w:hAnsiTheme="minorHAnsi" w:cstheme="minorHAnsi"/>
          <w:sz w:val="22"/>
          <w:szCs w:val="22"/>
        </w:rPr>
        <w:t>)</w:t>
      </w:r>
    </w:p>
    <w:p w14:paraId="40B0D6E4" w14:textId="77777777" w:rsidR="00300382" w:rsidRPr="001513B2" w:rsidRDefault="00300382" w:rsidP="001E0EBD">
      <w:pPr>
        <w:spacing w:line="276" w:lineRule="auto"/>
        <w:rPr>
          <w:rFonts w:asciiTheme="minorHAnsi" w:hAnsiTheme="minorHAnsi" w:cstheme="minorHAnsi"/>
          <w:sz w:val="22"/>
          <w:szCs w:val="22"/>
        </w:rPr>
      </w:pPr>
    </w:p>
    <w:p w14:paraId="5B30D087" w14:textId="00F105FE" w:rsidR="00300382" w:rsidRPr="001513B2" w:rsidRDefault="00074066" w:rsidP="001E0EBD">
      <w:pPr>
        <w:spacing w:line="276" w:lineRule="auto"/>
        <w:rPr>
          <w:rFonts w:asciiTheme="minorHAnsi" w:hAnsiTheme="minorHAnsi" w:cstheme="minorHAnsi"/>
          <w:sz w:val="22"/>
          <w:szCs w:val="22"/>
        </w:rPr>
      </w:pPr>
      <w:r>
        <w:rPr>
          <w:rFonts w:asciiTheme="minorHAnsi" w:hAnsiTheme="minorHAnsi" w:cstheme="minorHAnsi"/>
          <w:b/>
          <w:sz w:val="22"/>
          <w:szCs w:val="22"/>
        </w:rPr>
        <w:t>Eastern Coromandel</w:t>
      </w:r>
      <w:r w:rsidR="00DE177F" w:rsidRPr="001513B2">
        <w:rPr>
          <w:rFonts w:asciiTheme="minorHAnsi" w:hAnsiTheme="minorHAnsi" w:cstheme="minorHAnsi"/>
          <w:b/>
          <w:sz w:val="22"/>
          <w:szCs w:val="22"/>
        </w:rPr>
        <w:t xml:space="preserve"> Community Services </w:t>
      </w:r>
      <w:r w:rsidR="00300382" w:rsidRPr="001513B2">
        <w:rPr>
          <w:rFonts w:asciiTheme="minorHAnsi" w:hAnsiTheme="minorHAnsi" w:cstheme="minorHAnsi"/>
          <w:sz w:val="22"/>
          <w:szCs w:val="22"/>
        </w:rPr>
        <w:t>wish</w:t>
      </w:r>
      <w:r w:rsidR="00D54A84" w:rsidRPr="001513B2">
        <w:rPr>
          <w:rFonts w:asciiTheme="minorHAnsi" w:hAnsiTheme="minorHAnsi" w:cstheme="minorHAnsi"/>
          <w:sz w:val="22"/>
          <w:szCs w:val="22"/>
        </w:rPr>
        <w:t>es</w:t>
      </w:r>
      <w:r w:rsidR="00300382" w:rsidRPr="001513B2">
        <w:rPr>
          <w:rFonts w:asciiTheme="minorHAnsi" w:hAnsiTheme="minorHAnsi" w:cstheme="minorHAnsi"/>
          <w:sz w:val="22"/>
          <w:szCs w:val="22"/>
        </w:rPr>
        <w:t xml:space="preserve"> to </w:t>
      </w:r>
      <w:r w:rsidR="00D54A84" w:rsidRPr="001513B2">
        <w:rPr>
          <w:rFonts w:asciiTheme="minorHAnsi" w:hAnsiTheme="minorHAnsi" w:cstheme="minorHAnsi"/>
          <w:sz w:val="22"/>
          <w:szCs w:val="22"/>
        </w:rPr>
        <w:t xml:space="preserve">formalise this </w:t>
      </w:r>
      <w:r w:rsidR="00B64632">
        <w:rPr>
          <w:rFonts w:asciiTheme="minorHAnsi" w:hAnsiTheme="minorHAnsi" w:cstheme="minorHAnsi"/>
          <w:sz w:val="22"/>
          <w:szCs w:val="22"/>
        </w:rPr>
        <w:t>Volunteer</w:t>
      </w:r>
      <w:r w:rsidR="00C6629B" w:rsidRPr="001513B2">
        <w:rPr>
          <w:rFonts w:asciiTheme="minorHAnsi" w:hAnsiTheme="minorHAnsi" w:cstheme="minorHAnsi"/>
          <w:sz w:val="22"/>
          <w:szCs w:val="22"/>
        </w:rPr>
        <w:t xml:space="preserve"> A</w:t>
      </w:r>
      <w:r w:rsidR="00D54A84" w:rsidRPr="001513B2">
        <w:rPr>
          <w:rFonts w:asciiTheme="minorHAnsi" w:hAnsiTheme="minorHAnsi" w:cstheme="minorHAnsi"/>
          <w:sz w:val="22"/>
          <w:szCs w:val="22"/>
        </w:rPr>
        <w:t xml:space="preserve">greement </w:t>
      </w:r>
      <w:r w:rsidR="00300382" w:rsidRPr="001513B2">
        <w:rPr>
          <w:rFonts w:asciiTheme="minorHAnsi" w:hAnsiTheme="minorHAnsi" w:cstheme="minorHAnsi"/>
          <w:sz w:val="22"/>
          <w:szCs w:val="22"/>
        </w:rPr>
        <w:t xml:space="preserve">on the following terms and conditions and as otherwise conferred or implied by </w:t>
      </w:r>
      <w:r w:rsidR="00364C8D" w:rsidRPr="001513B2">
        <w:rPr>
          <w:rFonts w:asciiTheme="minorHAnsi" w:hAnsiTheme="minorHAnsi" w:cstheme="minorHAnsi"/>
          <w:sz w:val="22"/>
          <w:szCs w:val="22"/>
        </w:rPr>
        <w:t>relevant and applicable legislation.</w:t>
      </w:r>
    </w:p>
    <w:p w14:paraId="7ABCB3DD" w14:textId="77777777" w:rsidR="00300382" w:rsidRPr="001513B2" w:rsidRDefault="00300382" w:rsidP="001E0EBD">
      <w:pPr>
        <w:spacing w:line="276" w:lineRule="auto"/>
        <w:rPr>
          <w:rFonts w:asciiTheme="minorHAnsi" w:hAnsiTheme="minorHAnsi" w:cstheme="minorHAnsi"/>
          <w:sz w:val="22"/>
          <w:szCs w:val="22"/>
        </w:rPr>
      </w:pPr>
    </w:p>
    <w:p w14:paraId="344D29E9" w14:textId="77777777" w:rsidR="00DE177F" w:rsidRPr="001513B2" w:rsidRDefault="00163F47" w:rsidP="001E0EBD">
      <w:pPr>
        <w:spacing w:line="276" w:lineRule="auto"/>
        <w:rPr>
          <w:rFonts w:asciiTheme="minorHAnsi" w:hAnsiTheme="minorHAnsi" w:cstheme="minorHAnsi"/>
          <w:sz w:val="22"/>
          <w:szCs w:val="22"/>
        </w:rPr>
      </w:pPr>
      <w:r w:rsidRPr="001513B2">
        <w:rPr>
          <w:rFonts w:asciiTheme="minorHAnsi" w:hAnsiTheme="minorHAnsi" w:cstheme="minorHAnsi"/>
          <w:sz w:val="22"/>
          <w:szCs w:val="22"/>
        </w:rPr>
        <w:t xml:space="preserve">This Agreement will be conditional </w:t>
      </w:r>
      <w:r w:rsidR="009D0A4D" w:rsidRPr="001513B2">
        <w:rPr>
          <w:rFonts w:asciiTheme="minorHAnsi" w:hAnsiTheme="minorHAnsi" w:cstheme="minorHAnsi"/>
          <w:sz w:val="22"/>
          <w:szCs w:val="22"/>
        </w:rPr>
        <w:t>on</w:t>
      </w:r>
      <w:r w:rsidRPr="001513B2">
        <w:rPr>
          <w:rFonts w:asciiTheme="minorHAnsi" w:hAnsiTheme="minorHAnsi" w:cstheme="minorHAnsi"/>
          <w:sz w:val="22"/>
          <w:szCs w:val="22"/>
        </w:rPr>
        <w:t xml:space="preserve"> receipt of a clean police record and will commence on</w:t>
      </w:r>
    </w:p>
    <w:p w14:paraId="0F4D969B" w14:textId="77777777" w:rsidR="00163F47" w:rsidRPr="001513B2" w:rsidRDefault="00544E13" w:rsidP="001E0EBD">
      <w:pPr>
        <w:spacing w:line="276" w:lineRule="auto"/>
        <w:rPr>
          <w:rFonts w:asciiTheme="minorHAnsi" w:hAnsiTheme="minorHAnsi" w:cstheme="minorHAnsi"/>
          <w:sz w:val="22"/>
          <w:szCs w:val="22"/>
        </w:rPr>
      </w:pPr>
      <w:r>
        <w:rPr>
          <w:rFonts w:asciiTheme="minorHAnsi" w:hAnsiTheme="minorHAnsi" w:cstheme="minorHAnsi"/>
          <w:sz w:val="22"/>
          <w:szCs w:val="22"/>
        </w:rPr>
        <w:t>d</w:t>
      </w:r>
      <w:r w:rsidR="00DE177F" w:rsidRPr="001513B2">
        <w:rPr>
          <w:rFonts w:asciiTheme="minorHAnsi" w:hAnsiTheme="minorHAnsi" w:cstheme="minorHAnsi"/>
          <w:sz w:val="22"/>
          <w:szCs w:val="22"/>
        </w:rPr>
        <w:t xml:space="preserve">ate: </w:t>
      </w:r>
      <w:r w:rsidR="00D54A84" w:rsidRPr="001513B2">
        <w:rPr>
          <w:rFonts w:asciiTheme="minorHAnsi" w:hAnsiTheme="minorHAnsi" w:cstheme="minorHAnsi"/>
          <w:sz w:val="22"/>
          <w:szCs w:val="22"/>
        </w:rPr>
        <w:t xml:space="preserve"> </w:t>
      </w:r>
      <w:r w:rsidR="00B64632">
        <w:rPr>
          <w:rFonts w:asciiTheme="minorHAnsi" w:hAnsiTheme="minorHAnsi" w:cstheme="minorHAnsi"/>
          <w:sz w:val="22"/>
          <w:szCs w:val="22"/>
        </w:rPr>
        <w:t>______________________</w:t>
      </w:r>
    </w:p>
    <w:p w14:paraId="2E976C4F" w14:textId="77777777" w:rsidR="00364C8D" w:rsidRPr="001513B2" w:rsidRDefault="00364C8D" w:rsidP="001E0EBD">
      <w:pPr>
        <w:spacing w:line="276" w:lineRule="auto"/>
        <w:rPr>
          <w:rFonts w:asciiTheme="minorHAnsi" w:hAnsiTheme="minorHAnsi" w:cstheme="minorHAnsi"/>
          <w:sz w:val="22"/>
          <w:szCs w:val="22"/>
        </w:rPr>
      </w:pPr>
    </w:p>
    <w:p w14:paraId="0222EECA" w14:textId="77777777" w:rsidR="00364C8D" w:rsidRPr="001513B2" w:rsidRDefault="00364C8D" w:rsidP="001E0EBD">
      <w:pPr>
        <w:spacing w:line="276" w:lineRule="auto"/>
        <w:rPr>
          <w:rFonts w:asciiTheme="minorHAnsi" w:hAnsiTheme="minorHAnsi" w:cstheme="minorHAnsi"/>
          <w:b/>
          <w:sz w:val="22"/>
          <w:szCs w:val="22"/>
        </w:rPr>
      </w:pPr>
      <w:r w:rsidRPr="001513B2">
        <w:rPr>
          <w:rFonts w:asciiTheme="minorHAnsi" w:hAnsiTheme="minorHAnsi" w:cstheme="minorHAnsi"/>
          <w:b/>
          <w:sz w:val="22"/>
          <w:szCs w:val="22"/>
        </w:rPr>
        <w:t>DEFINITION:</w:t>
      </w:r>
    </w:p>
    <w:p w14:paraId="112F77EE" w14:textId="7251BCCE" w:rsidR="00F3245A" w:rsidRPr="001513B2" w:rsidRDefault="00364C8D" w:rsidP="001E0EBD">
      <w:pPr>
        <w:spacing w:line="276" w:lineRule="auto"/>
        <w:rPr>
          <w:rFonts w:asciiTheme="minorHAnsi" w:hAnsiTheme="minorHAnsi" w:cstheme="minorHAnsi"/>
          <w:sz w:val="22"/>
          <w:szCs w:val="22"/>
        </w:rPr>
      </w:pPr>
      <w:r w:rsidRPr="001513B2">
        <w:rPr>
          <w:rFonts w:asciiTheme="minorHAnsi" w:hAnsiTheme="minorHAnsi" w:cstheme="minorHAnsi"/>
          <w:sz w:val="22"/>
          <w:szCs w:val="22"/>
        </w:rPr>
        <w:t xml:space="preserve">“Employer” shall refer to the </w:t>
      </w:r>
      <w:r w:rsidR="003943FF">
        <w:rPr>
          <w:rFonts w:asciiTheme="minorHAnsi" w:hAnsiTheme="minorHAnsi" w:cstheme="minorHAnsi"/>
          <w:sz w:val="22"/>
          <w:szCs w:val="22"/>
        </w:rPr>
        <w:t>Eastern Coromandel</w:t>
      </w:r>
      <w:r w:rsidR="00C6629B" w:rsidRPr="001513B2">
        <w:rPr>
          <w:rFonts w:asciiTheme="minorHAnsi" w:hAnsiTheme="minorHAnsi" w:cstheme="minorHAnsi"/>
          <w:sz w:val="22"/>
          <w:szCs w:val="22"/>
        </w:rPr>
        <w:t xml:space="preserve"> Community </w:t>
      </w:r>
      <w:r w:rsidR="001E0EBD" w:rsidRPr="001513B2">
        <w:rPr>
          <w:rFonts w:asciiTheme="minorHAnsi" w:hAnsiTheme="minorHAnsi" w:cstheme="minorHAnsi"/>
          <w:sz w:val="22"/>
          <w:szCs w:val="22"/>
        </w:rPr>
        <w:t>Services</w:t>
      </w:r>
      <w:r w:rsidR="00C6629B" w:rsidRPr="001513B2">
        <w:rPr>
          <w:rFonts w:asciiTheme="minorHAnsi" w:hAnsiTheme="minorHAnsi" w:cstheme="minorHAnsi"/>
          <w:sz w:val="22"/>
          <w:szCs w:val="22"/>
        </w:rPr>
        <w:t xml:space="preserve"> </w:t>
      </w:r>
      <w:r w:rsidR="00B02451">
        <w:rPr>
          <w:rFonts w:asciiTheme="minorHAnsi" w:hAnsiTheme="minorHAnsi" w:cstheme="minorHAnsi"/>
          <w:sz w:val="22"/>
          <w:szCs w:val="22"/>
        </w:rPr>
        <w:t>Manager</w:t>
      </w:r>
      <w:r w:rsidRPr="001513B2">
        <w:rPr>
          <w:rFonts w:asciiTheme="minorHAnsi" w:hAnsiTheme="minorHAnsi" w:cstheme="minorHAnsi"/>
          <w:sz w:val="22"/>
          <w:szCs w:val="22"/>
        </w:rPr>
        <w:t xml:space="preserve">, or any nominated representative of the </w:t>
      </w:r>
      <w:r w:rsidR="000B5AF9">
        <w:rPr>
          <w:rFonts w:asciiTheme="minorHAnsi" w:hAnsiTheme="minorHAnsi" w:cstheme="minorHAnsi"/>
          <w:sz w:val="22"/>
          <w:szCs w:val="22"/>
        </w:rPr>
        <w:t>ECCS</w:t>
      </w:r>
      <w:r w:rsidR="00B64632">
        <w:rPr>
          <w:rFonts w:asciiTheme="minorHAnsi" w:hAnsiTheme="minorHAnsi" w:cstheme="minorHAnsi"/>
          <w:sz w:val="22"/>
          <w:szCs w:val="22"/>
        </w:rPr>
        <w:t xml:space="preserve"> </w:t>
      </w:r>
      <w:r w:rsidR="00B02451">
        <w:rPr>
          <w:rFonts w:asciiTheme="minorHAnsi" w:hAnsiTheme="minorHAnsi" w:cstheme="minorHAnsi"/>
          <w:sz w:val="22"/>
          <w:szCs w:val="22"/>
        </w:rPr>
        <w:t>Trustees</w:t>
      </w:r>
      <w:r w:rsidRPr="001513B2">
        <w:rPr>
          <w:rFonts w:asciiTheme="minorHAnsi" w:hAnsiTheme="minorHAnsi" w:cstheme="minorHAnsi"/>
          <w:sz w:val="22"/>
          <w:szCs w:val="22"/>
        </w:rPr>
        <w:t xml:space="preserve"> who may have authority over the engagement of the </w:t>
      </w:r>
      <w:r w:rsidR="00B64632">
        <w:rPr>
          <w:rFonts w:asciiTheme="minorHAnsi" w:hAnsiTheme="minorHAnsi" w:cstheme="minorHAnsi"/>
          <w:sz w:val="22"/>
          <w:szCs w:val="22"/>
        </w:rPr>
        <w:t>Volunteer</w:t>
      </w:r>
      <w:r w:rsidRPr="001513B2">
        <w:rPr>
          <w:rFonts w:asciiTheme="minorHAnsi" w:hAnsiTheme="minorHAnsi" w:cstheme="minorHAnsi"/>
          <w:sz w:val="22"/>
          <w:szCs w:val="22"/>
        </w:rPr>
        <w:t xml:space="preserve">. </w:t>
      </w:r>
    </w:p>
    <w:p w14:paraId="65188FF2" w14:textId="77777777" w:rsidR="00F3245A" w:rsidRPr="001513B2" w:rsidRDefault="00F3245A" w:rsidP="001E0EBD">
      <w:pPr>
        <w:spacing w:line="276" w:lineRule="auto"/>
        <w:rPr>
          <w:rFonts w:asciiTheme="minorHAnsi" w:hAnsiTheme="minorHAnsi" w:cstheme="minorHAnsi"/>
          <w:sz w:val="22"/>
          <w:szCs w:val="22"/>
        </w:rPr>
      </w:pPr>
    </w:p>
    <w:p w14:paraId="7A572761" w14:textId="77777777" w:rsidR="00364C8D" w:rsidRPr="001513B2" w:rsidRDefault="00364C8D" w:rsidP="001E0EBD">
      <w:pPr>
        <w:spacing w:line="276" w:lineRule="auto"/>
        <w:rPr>
          <w:rFonts w:asciiTheme="minorHAnsi" w:hAnsiTheme="minorHAnsi" w:cstheme="minorHAnsi"/>
          <w:sz w:val="22"/>
          <w:szCs w:val="22"/>
        </w:rPr>
      </w:pPr>
      <w:r w:rsidRPr="001513B2">
        <w:rPr>
          <w:rFonts w:asciiTheme="minorHAnsi" w:hAnsiTheme="minorHAnsi" w:cstheme="minorHAnsi"/>
          <w:sz w:val="22"/>
          <w:szCs w:val="22"/>
        </w:rPr>
        <w:t xml:space="preserve">The term Employer shall not </w:t>
      </w:r>
      <w:proofErr w:type="gramStart"/>
      <w:r w:rsidRPr="001513B2">
        <w:rPr>
          <w:rFonts w:asciiTheme="minorHAnsi" w:hAnsiTheme="minorHAnsi" w:cstheme="minorHAnsi"/>
          <w:sz w:val="22"/>
          <w:szCs w:val="22"/>
        </w:rPr>
        <w:t>be used</w:t>
      </w:r>
      <w:proofErr w:type="gramEnd"/>
      <w:r w:rsidRPr="001513B2">
        <w:rPr>
          <w:rFonts w:asciiTheme="minorHAnsi" w:hAnsiTheme="minorHAnsi" w:cstheme="minorHAnsi"/>
          <w:sz w:val="22"/>
          <w:szCs w:val="22"/>
        </w:rPr>
        <w:t xml:space="preserve"> in its strictest interpretation given that the </w:t>
      </w:r>
      <w:r w:rsidR="00B64632">
        <w:rPr>
          <w:rFonts w:asciiTheme="minorHAnsi" w:hAnsiTheme="minorHAnsi" w:cstheme="minorHAnsi"/>
          <w:sz w:val="22"/>
          <w:szCs w:val="22"/>
        </w:rPr>
        <w:t xml:space="preserve">Volunteer </w:t>
      </w:r>
      <w:r w:rsidRPr="001513B2">
        <w:rPr>
          <w:rFonts w:asciiTheme="minorHAnsi" w:hAnsiTheme="minorHAnsi" w:cstheme="minorHAnsi"/>
          <w:sz w:val="22"/>
          <w:szCs w:val="22"/>
        </w:rPr>
        <w:t>is not reimbursed or compensated for their engagement and service to the organisation and as such does not hold the usual rights of employment ordinarily aligned to a</w:t>
      </w:r>
      <w:r w:rsidR="009A1A0E" w:rsidRPr="001513B2">
        <w:rPr>
          <w:rFonts w:asciiTheme="minorHAnsi" w:hAnsiTheme="minorHAnsi" w:cstheme="minorHAnsi"/>
          <w:sz w:val="22"/>
          <w:szCs w:val="22"/>
        </w:rPr>
        <w:t>n</w:t>
      </w:r>
      <w:r w:rsidRPr="001513B2">
        <w:rPr>
          <w:rFonts w:asciiTheme="minorHAnsi" w:hAnsiTheme="minorHAnsi" w:cstheme="minorHAnsi"/>
          <w:sz w:val="22"/>
          <w:szCs w:val="22"/>
        </w:rPr>
        <w:t xml:space="preserve"> employee-employer relationship. Notwithstanding this definitio</w:t>
      </w:r>
      <w:r w:rsidR="00544E13">
        <w:rPr>
          <w:rFonts w:asciiTheme="minorHAnsi" w:hAnsiTheme="minorHAnsi" w:cstheme="minorHAnsi"/>
          <w:sz w:val="22"/>
          <w:szCs w:val="22"/>
        </w:rPr>
        <w:t xml:space="preserve">n the parties, </w:t>
      </w:r>
      <w:r w:rsidRPr="001513B2">
        <w:rPr>
          <w:rFonts w:asciiTheme="minorHAnsi" w:hAnsiTheme="minorHAnsi" w:cstheme="minorHAnsi"/>
          <w:sz w:val="22"/>
          <w:szCs w:val="22"/>
        </w:rPr>
        <w:t xml:space="preserve">agree to work together in a relationship of mutual trust and respect. </w:t>
      </w:r>
    </w:p>
    <w:p w14:paraId="7C8EA6BA" w14:textId="77777777" w:rsidR="009D0A4D" w:rsidRPr="001513B2" w:rsidRDefault="009D0A4D" w:rsidP="001E0EBD">
      <w:pPr>
        <w:spacing w:line="276" w:lineRule="auto"/>
        <w:rPr>
          <w:rFonts w:asciiTheme="minorHAnsi" w:hAnsiTheme="minorHAnsi" w:cstheme="minorHAnsi"/>
          <w:b/>
          <w:sz w:val="22"/>
          <w:szCs w:val="22"/>
        </w:rPr>
      </w:pPr>
    </w:p>
    <w:p w14:paraId="079F1C65" w14:textId="77777777" w:rsidR="00300382" w:rsidRPr="001513B2" w:rsidRDefault="00300382" w:rsidP="001E0EBD">
      <w:pPr>
        <w:spacing w:line="276" w:lineRule="auto"/>
        <w:rPr>
          <w:rFonts w:asciiTheme="minorHAnsi" w:hAnsiTheme="minorHAnsi" w:cstheme="minorHAnsi"/>
          <w:b/>
          <w:sz w:val="22"/>
          <w:szCs w:val="22"/>
        </w:rPr>
      </w:pPr>
      <w:r w:rsidRPr="001513B2">
        <w:rPr>
          <w:rFonts w:asciiTheme="minorHAnsi" w:hAnsiTheme="minorHAnsi" w:cstheme="minorHAnsi"/>
          <w:b/>
          <w:sz w:val="22"/>
          <w:szCs w:val="22"/>
        </w:rPr>
        <w:t>BACKGROUND/ACKNOWLEDGEMENT</w:t>
      </w:r>
    </w:p>
    <w:p w14:paraId="7E10F4AD" w14:textId="39A8C51E" w:rsidR="00300382" w:rsidRPr="001513B2" w:rsidRDefault="00300382" w:rsidP="001E0EBD">
      <w:pPr>
        <w:pStyle w:val="NoNum"/>
        <w:spacing w:line="276" w:lineRule="auto"/>
        <w:ind w:left="720" w:hanging="720"/>
        <w:rPr>
          <w:rFonts w:asciiTheme="minorHAnsi" w:hAnsiTheme="minorHAnsi" w:cstheme="minorHAnsi"/>
          <w:sz w:val="22"/>
          <w:szCs w:val="22"/>
        </w:rPr>
      </w:pPr>
      <w:r w:rsidRPr="001513B2">
        <w:rPr>
          <w:rFonts w:asciiTheme="minorHAnsi" w:hAnsiTheme="minorHAnsi" w:cstheme="minorHAnsi"/>
          <w:sz w:val="22"/>
          <w:szCs w:val="22"/>
        </w:rPr>
        <w:t>(a)</w:t>
      </w:r>
      <w:r w:rsidRPr="001513B2">
        <w:rPr>
          <w:rFonts w:asciiTheme="minorHAnsi" w:hAnsiTheme="minorHAnsi" w:cstheme="minorHAnsi"/>
          <w:sz w:val="22"/>
          <w:szCs w:val="22"/>
        </w:rPr>
        <w:tab/>
      </w:r>
      <w:r w:rsidR="00F75ADE">
        <w:rPr>
          <w:rFonts w:asciiTheme="minorHAnsi" w:hAnsiTheme="minorHAnsi" w:cstheme="minorHAnsi"/>
          <w:b/>
          <w:sz w:val="22"/>
          <w:szCs w:val="22"/>
        </w:rPr>
        <w:t>Eastern Coromandel</w:t>
      </w:r>
      <w:r w:rsidR="00DE177F" w:rsidRPr="001513B2">
        <w:rPr>
          <w:rFonts w:asciiTheme="minorHAnsi" w:hAnsiTheme="minorHAnsi" w:cstheme="minorHAnsi"/>
          <w:b/>
          <w:sz w:val="22"/>
          <w:szCs w:val="22"/>
        </w:rPr>
        <w:t xml:space="preserve"> Community Services </w:t>
      </w:r>
      <w:r w:rsidRPr="001513B2">
        <w:rPr>
          <w:rFonts w:asciiTheme="minorHAnsi" w:hAnsiTheme="minorHAnsi" w:cstheme="minorHAnsi"/>
          <w:sz w:val="22"/>
          <w:szCs w:val="22"/>
        </w:rPr>
        <w:t>has as its primary goal</w:t>
      </w:r>
      <w:r w:rsidR="00B64632">
        <w:rPr>
          <w:rFonts w:asciiTheme="minorHAnsi" w:hAnsiTheme="minorHAnsi" w:cstheme="minorHAnsi"/>
          <w:sz w:val="22"/>
          <w:szCs w:val="22"/>
        </w:rPr>
        <w:t>,</w:t>
      </w:r>
      <w:r w:rsidRPr="001513B2">
        <w:rPr>
          <w:rFonts w:asciiTheme="minorHAnsi" w:hAnsiTheme="minorHAnsi" w:cstheme="minorHAnsi"/>
          <w:sz w:val="22"/>
          <w:szCs w:val="22"/>
        </w:rPr>
        <w:t xml:space="preserve"> the delivery of quality </w:t>
      </w:r>
      <w:r w:rsidR="001E0EBD" w:rsidRPr="001513B2">
        <w:rPr>
          <w:rFonts w:asciiTheme="minorHAnsi" w:hAnsiTheme="minorHAnsi" w:cstheme="minorHAnsi"/>
          <w:sz w:val="22"/>
          <w:szCs w:val="22"/>
        </w:rPr>
        <w:t xml:space="preserve">social </w:t>
      </w:r>
      <w:r w:rsidRPr="001513B2">
        <w:rPr>
          <w:rFonts w:asciiTheme="minorHAnsi" w:hAnsiTheme="minorHAnsi" w:cstheme="minorHAnsi"/>
          <w:sz w:val="22"/>
          <w:szCs w:val="22"/>
        </w:rPr>
        <w:t>services for the improvement of th</w:t>
      </w:r>
      <w:r w:rsidR="001E0EBD" w:rsidRPr="001513B2">
        <w:rPr>
          <w:rFonts w:asciiTheme="minorHAnsi" w:hAnsiTheme="minorHAnsi" w:cstheme="minorHAnsi"/>
          <w:sz w:val="22"/>
          <w:szCs w:val="22"/>
        </w:rPr>
        <w:t xml:space="preserve">ose residing within </w:t>
      </w:r>
      <w:r w:rsidR="00DE177F" w:rsidRPr="001513B2">
        <w:rPr>
          <w:rFonts w:asciiTheme="minorHAnsi" w:hAnsiTheme="minorHAnsi" w:cstheme="minorHAnsi"/>
          <w:sz w:val="22"/>
          <w:szCs w:val="22"/>
        </w:rPr>
        <w:t>the Trust</w:t>
      </w:r>
      <w:r w:rsidR="00B64632">
        <w:rPr>
          <w:rFonts w:asciiTheme="minorHAnsi" w:hAnsiTheme="minorHAnsi" w:cstheme="minorHAnsi"/>
          <w:sz w:val="22"/>
          <w:szCs w:val="22"/>
        </w:rPr>
        <w:t>’s</w:t>
      </w:r>
      <w:r w:rsidR="00DE177F" w:rsidRPr="001513B2">
        <w:rPr>
          <w:rFonts w:asciiTheme="minorHAnsi" w:hAnsiTheme="minorHAnsi" w:cstheme="minorHAnsi"/>
          <w:b/>
          <w:sz w:val="22"/>
          <w:szCs w:val="22"/>
        </w:rPr>
        <w:t xml:space="preserve"> </w:t>
      </w:r>
      <w:r w:rsidR="00B64632">
        <w:rPr>
          <w:rFonts w:asciiTheme="minorHAnsi" w:hAnsiTheme="minorHAnsi" w:cstheme="minorHAnsi"/>
          <w:sz w:val="22"/>
          <w:szCs w:val="22"/>
        </w:rPr>
        <w:t>service</w:t>
      </w:r>
      <w:r w:rsidR="001E0EBD" w:rsidRPr="001513B2">
        <w:rPr>
          <w:rFonts w:asciiTheme="minorHAnsi" w:hAnsiTheme="minorHAnsi" w:cstheme="minorHAnsi"/>
          <w:sz w:val="22"/>
          <w:szCs w:val="22"/>
        </w:rPr>
        <w:t xml:space="preserve"> boundaries</w:t>
      </w:r>
      <w:proofErr w:type="gramStart"/>
      <w:r w:rsidRPr="001513B2">
        <w:rPr>
          <w:rFonts w:asciiTheme="minorHAnsi" w:hAnsiTheme="minorHAnsi" w:cstheme="minorHAnsi"/>
          <w:sz w:val="22"/>
          <w:szCs w:val="22"/>
        </w:rPr>
        <w:t xml:space="preserve">.  </w:t>
      </w:r>
      <w:proofErr w:type="gramEnd"/>
    </w:p>
    <w:p w14:paraId="6B879492" w14:textId="77777777" w:rsidR="00300382" w:rsidRPr="001513B2" w:rsidRDefault="00300382" w:rsidP="001E0EBD">
      <w:pPr>
        <w:spacing w:line="276" w:lineRule="auto"/>
        <w:ind w:left="720" w:hanging="720"/>
        <w:rPr>
          <w:rFonts w:asciiTheme="minorHAnsi" w:hAnsiTheme="minorHAnsi" w:cstheme="minorHAnsi"/>
          <w:sz w:val="22"/>
          <w:szCs w:val="22"/>
        </w:rPr>
      </w:pPr>
    </w:p>
    <w:p w14:paraId="4B5B8B77" w14:textId="7DCA2F4B" w:rsidR="00300382" w:rsidRPr="001513B2" w:rsidRDefault="00300382" w:rsidP="001E0EBD">
      <w:pPr>
        <w:pStyle w:val="NoNum"/>
        <w:spacing w:line="276" w:lineRule="auto"/>
        <w:ind w:left="720" w:hanging="720"/>
        <w:rPr>
          <w:rFonts w:asciiTheme="minorHAnsi" w:hAnsiTheme="minorHAnsi" w:cstheme="minorHAnsi"/>
          <w:sz w:val="22"/>
          <w:szCs w:val="22"/>
        </w:rPr>
      </w:pPr>
      <w:r w:rsidRPr="001513B2">
        <w:rPr>
          <w:rFonts w:asciiTheme="minorHAnsi" w:hAnsiTheme="minorHAnsi" w:cstheme="minorHAnsi"/>
          <w:sz w:val="22"/>
          <w:szCs w:val="22"/>
        </w:rPr>
        <w:t>(</w:t>
      </w:r>
      <w:r w:rsidR="00E97E49" w:rsidRPr="001513B2">
        <w:rPr>
          <w:rFonts w:asciiTheme="minorHAnsi" w:hAnsiTheme="minorHAnsi" w:cstheme="minorHAnsi"/>
          <w:sz w:val="22"/>
          <w:szCs w:val="22"/>
        </w:rPr>
        <w:t>b</w:t>
      </w:r>
      <w:r w:rsidR="00D54A84" w:rsidRPr="001513B2">
        <w:rPr>
          <w:rFonts w:asciiTheme="minorHAnsi" w:hAnsiTheme="minorHAnsi" w:cstheme="minorHAnsi"/>
          <w:sz w:val="22"/>
          <w:szCs w:val="22"/>
        </w:rPr>
        <w:t>)</w:t>
      </w:r>
      <w:r w:rsidR="00D54A84" w:rsidRPr="001513B2">
        <w:rPr>
          <w:rFonts w:asciiTheme="minorHAnsi" w:hAnsiTheme="minorHAnsi" w:cstheme="minorHAnsi"/>
          <w:sz w:val="22"/>
          <w:szCs w:val="22"/>
        </w:rPr>
        <w:tab/>
        <w:t xml:space="preserve">The Employer and the </w:t>
      </w:r>
      <w:r w:rsidR="00B64632">
        <w:rPr>
          <w:rFonts w:asciiTheme="minorHAnsi" w:hAnsiTheme="minorHAnsi" w:cstheme="minorHAnsi"/>
          <w:sz w:val="22"/>
          <w:szCs w:val="22"/>
        </w:rPr>
        <w:t>Volunteer</w:t>
      </w:r>
      <w:r w:rsidR="00D54A84" w:rsidRPr="001513B2">
        <w:rPr>
          <w:rFonts w:asciiTheme="minorHAnsi" w:hAnsiTheme="minorHAnsi" w:cstheme="minorHAnsi"/>
          <w:sz w:val="22"/>
          <w:szCs w:val="22"/>
        </w:rPr>
        <w:t xml:space="preserve"> </w:t>
      </w:r>
      <w:r w:rsidRPr="001513B2">
        <w:rPr>
          <w:rFonts w:asciiTheme="minorHAnsi" w:hAnsiTheme="minorHAnsi" w:cstheme="minorHAnsi"/>
          <w:sz w:val="22"/>
          <w:szCs w:val="22"/>
        </w:rPr>
        <w:t xml:space="preserve">are committed to achieving the objectives referred to in this Agreement with a view to strengthening the framework of </w:t>
      </w:r>
      <w:r w:rsidR="00DE177F" w:rsidRPr="001513B2">
        <w:rPr>
          <w:rFonts w:asciiTheme="minorHAnsi" w:hAnsiTheme="minorHAnsi" w:cstheme="minorHAnsi"/>
          <w:sz w:val="22"/>
          <w:szCs w:val="22"/>
        </w:rPr>
        <w:t>the Trust</w:t>
      </w:r>
      <w:r w:rsidR="00DE177F" w:rsidRPr="001513B2">
        <w:rPr>
          <w:rFonts w:asciiTheme="minorHAnsi" w:hAnsiTheme="minorHAnsi" w:cstheme="minorHAnsi"/>
          <w:b/>
          <w:sz w:val="22"/>
          <w:szCs w:val="22"/>
        </w:rPr>
        <w:t xml:space="preserve"> </w:t>
      </w:r>
      <w:r w:rsidRPr="001513B2">
        <w:rPr>
          <w:rFonts w:asciiTheme="minorHAnsi" w:hAnsiTheme="minorHAnsi" w:cstheme="minorHAnsi"/>
          <w:sz w:val="22"/>
          <w:szCs w:val="22"/>
        </w:rPr>
        <w:t xml:space="preserve">for the future benefit of </w:t>
      </w:r>
      <w:r w:rsidR="001E0EBD" w:rsidRPr="001513B2">
        <w:rPr>
          <w:rFonts w:asciiTheme="minorHAnsi" w:hAnsiTheme="minorHAnsi" w:cstheme="minorHAnsi"/>
          <w:sz w:val="22"/>
          <w:szCs w:val="22"/>
        </w:rPr>
        <w:t xml:space="preserve">those </w:t>
      </w:r>
      <w:r w:rsidR="00B02451">
        <w:rPr>
          <w:rFonts w:asciiTheme="minorHAnsi" w:hAnsiTheme="minorHAnsi" w:cstheme="minorHAnsi"/>
          <w:sz w:val="22"/>
          <w:szCs w:val="22"/>
        </w:rPr>
        <w:t>living</w:t>
      </w:r>
      <w:r w:rsidR="00DE177F" w:rsidRPr="001513B2">
        <w:rPr>
          <w:rFonts w:asciiTheme="minorHAnsi" w:hAnsiTheme="minorHAnsi" w:cstheme="minorHAnsi"/>
          <w:sz w:val="22"/>
          <w:szCs w:val="22"/>
        </w:rPr>
        <w:t xml:space="preserve"> </w:t>
      </w:r>
      <w:r w:rsidR="00544E13">
        <w:rPr>
          <w:rFonts w:asciiTheme="minorHAnsi" w:hAnsiTheme="minorHAnsi" w:cstheme="minorHAnsi"/>
          <w:sz w:val="22"/>
          <w:szCs w:val="22"/>
        </w:rPr>
        <w:t xml:space="preserve">within </w:t>
      </w:r>
      <w:r w:rsidR="00DE177F" w:rsidRPr="001513B2">
        <w:rPr>
          <w:rFonts w:asciiTheme="minorHAnsi" w:hAnsiTheme="minorHAnsi" w:cstheme="minorHAnsi"/>
          <w:sz w:val="22"/>
          <w:szCs w:val="22"/>
        </w:rPr>
        <w:t xml:space="preserve">the </w:t>
      </w:r>
      <w:r w:rsidR="00F75ADE">
        <w:rPr>
          <w:rFonts w:asciiTheme="minorHAnsi" w:hAnsiTheme="minorHAnsi" w:cstheme="minorHAnsi"/>
          <w:sz w:val="22"/>
          <w:szCs w:val="22"/>
        </w:rPr>
        <w:t>ECCS</w:t>
      </w:r>
      <w:r w:rsidR="00DE177F" w:rsidRPr="001513B2">
        <w:rPr>
          <w:rFonts w:asciiTheme="minorHAnsi" w:hAnsiTheme="minorHAnsi" w:cstheme="minorHAnsi"/>
          <w:sz w:val="22"/>
          <w:szCs w:val="22"/>
        </w:rPr>
        <w:t xml:space="preserve"> catchment</w:t>
      </w:r>
      <w:r w:rsidR="00B64632">
        <w:rPr>
          <w:rFonts w:asciiTheme="minorHAnsi" w:hAnsiTheme="minorHAnsi" w:cstheme="minorHAnsi"/>
          <w:sz w:val="22"/>
          <w:szCs w:val="22"/>
        </w:rPr>
        <w:t xml:space="preserve"> area</w:t>
      </w:r>
      <w:r w:rsidRPr="001513B2">
        <w:rPr>
          <w:rFonts w:asciiTheme="minorHAnsi" w:hAnsiTheme="minorHAnsi" w:cstheme="minorHAnsi"/>
          <w:sz w:val="22"/>
          <w:szCs w:val="22"/>
        </w:rPr>
        <w:t>.</w:t>
      </w:r>
    </w:p>
    <w:p w14:paraId="120239C3" w14:textId="77777777" w:rsidR="00300382" w:rsidRPr="001513B2" w:rsidRDefault="00300382" w:rsidP="001E0EBD">
      <w:pPr>
        <w:spacing w:line="276" w:lineRule="auto"/>
        <w:ind w:left="720" w:hanging="720"/>
        <w:rPr>
          <w:rFonts w:asciiTheme="minorHAnsi" w:hAnsiTheme="minorHAnsi" w:cstheme="minorHAnsi"/>
          <w:sz w:val="22"/>
          <w:szCs w:val="22"/>
        </w:rPr>
      </w:pPr>
    </w:p>
    <w:p w14:paraId="7A6EA608" w14:textId="77777777" w:rsidR="00300382" w:rsidRPr="001513B2" w:rsidRDefault="00E97E49" w:rsidP="001E0EBD">
      <w:pPr>
        <w:pStyle w:val="NoNum"/>
        <w:spacing w:line="276" w:lineRule="auto"/>
        <w:rPr>
          <w:rFonts w:asciiTheme="minorHAnsi" w:hAnsiTheme="minorHAnsi" w:cstheme="minorHAnsi"/>
          <w:sz w:val="22"/>
          <w:szCs w:val="22"/>
        </w:rPr>
      </w:pPr>
      <w:r w:rsidRPr="001513B2">
        <w:rPr>
          <w:rFonts w:asciiTheme="minorHAnsi" w:hAnsiTheme="minorHAnsi" w:cstheme="minorHAnsi"/>
          <w:sz w:val="22"/>
          <w:szCs w:val="22"/>
        </w:rPr>
        <w:t>(c</w:t>
      </w:r>
      <w:r w:rsidR="00300382" w:rsidRPr="001513B2">
        <w:rPr>
          <w:rFonts w:asciiTheme="minorHAnsi" w:hAnsiTheme="minorHAnsi" w:cstheme="minorHAnsi"/>
          <w:sz w:val="22"/>
          <w:szCs w:val="22"/>
        </w:rPr>
        <w:t>)</w:t>
      </w:r>
      <w:r w:rsidR="00300382" w:rsidRPr="001513B2">
        <w:rPr>
          <w:rFonts w:asciiTheme="minorHAnsi" w:hAnsiTheme="minorHAnsi" w:cstheme="minorHAnsi"/>
          <w:sz w:val="22"/>
          <w:szCs w:val="22"/>
        </w:rPr>
        <w:tab/>
      </w:r>
      <w:r w:rsidR="00DE177F" w:rsidRPr="001513B2">
        <w:rPr>
          <w:rFonts w:asciiTheme="minorHAnsi" w:hAnsiTheme="minorHAnsi" w:cstheme="minorHAnsi"/>
          <w:sz w:val="22"/>
          <w:szCs w:val="22"/>
        </w:rPr>
        <w:t xml:space="preserve">The Trust </w:t>
      </w:r>
      <w:r w:rsidR="00300382" w:rsidRPr="001513B2">
        <w:rPr>
          <w:rFonts w:asciiTheme="minorHAnsi" w:hAnsiTheme="minorHAnsi" w:cstheme="minorHAnsi"/>
          <w:sz w:val="22"/>
          <w:szCs w:val="22"/>
        </w:rPr>
        <w:t>is an equal opportunity employer.</w:t>
      </w:r>
    </w:p>
    <w:p w14:paraId="01E489F4" w14:textId="77777777" w:rsidR="00300382" w:rsidRPr="001513B2" w:rsidRDefault="00300382" w:rsidP="001E0EBD">
      <w:pPr>
        <w:spacing w:line="276" w:lineRule="auto"/>
        <w:ind w:left="720" w:hanging="720"/>
        <w:rPr>
          <w:rFonts w:asciiTheme="minorHAnsi" w:hAnsiTheme="minorHAnsi" w:cstheme="minorHAnsi"/>
          <w:sz w:val="22"/>
          <w:szCs w:val="22"/>
        </w:rPr>
      </w:pPr>
    </w:p>
    <w:p w14:paraId="378D11A9" w14:textId="77777777" w:rsidR="00300382" w:rsidRPr="001513B2" w:rsidRDefault="00300382" w:rsidP="001E0EBD">
      <w:pPr>
        <w:pStyle w:val="Heading1"/>
        <w:spacing w:line="276" w:lineRule="auto"/>
        <w:rPr>
          <w:rFonts w:asciiTheme="minorHAnsi" w:hAnsiTheme="minorHAnsi" w:cstheme="minorHAnsi"/>
          <w:b/>
          <w:sz w:val="22"/>
          <w:szCs w:val="22"/>
        </w:rPr>
      </w:pPr>
      <w:r w:rsidRPr="001513B2">
        <w:rPr>
          <w:rFonts w:asciiTheme="minorHAnsi" w:hAnsiTheme="minorHAnsi" w:cstheme="minorHAnsi"/>
          <w:b/>
          <w:sz w:val="22"/>
          <w:szCs w:val="22"/>
        </w:rPr>
        <w:lastRenderedPageBreak/>
        <w:t>POSITION AND RESPONSIBILITIES</w:t>
      </w:r>
    </w:p>
    <w:p w14:paraId="39EB46D5" w14:textId="77777777" w:rsidR="00300382" w:rsidRPr="001513B2" w:rsidRDefault="00300382" w:rsidP="001E0EBD">
      <w:pPr>
        <w:pStyle w:val="Heading2"/>
        <w:spacing w:line="276" w:lineRule="auto"/>
        <w:rPr>
          <w:rFonts w:asciiTheme="minorHAnsi" w:hAnsiTheme="minorHAnsi" w:cstheme="minorHAnsi"/>
          <w:b/>
          <w:sz w:val="22"/>
          <w:szCs w:val="22"/>
        </w:rPr>
      </w:pPr>
      <w:r w:rsidRPr="001513B2">
        <w:rPr>
          <w:rFonts w:asciiTheme="minorHAnsi" w:hAnsiTheme="minorHAnsi" w:cstheme="minorHAnsi"/>
          <w:sz w:val="22"/>
          <w:szCs w:val="22"/>
        </w:rPr>
        <w:t>Th</w:t>
      </w:r>
      <w:r w:rsidR="00D54A84" w:rsidRPr="001513B2">
        <w:rPr>
          <w:rFonts w:asciiTheme="minorHAnsi" w:hAnsiTheme="minorHAnsi" w:cstheme="minorHAnsi"/>
          <w:sz w:val="22"/>
          <w:szCs w:val="22"/>
        </w:rPr>
        <w:t xml:space="preserve">e Employer </w:t>
      </w:r>
      <w:r w:rsidR="00B04348" w:rsidRPr="001513B2">
        <w:rPr>
          <w:rFonts w:asciiTheme="minorHAnsi" w:hAnsiTheme="minorHAnsi" w:cstheme="minorHAnsi"/>
          <w:sz w:val="22"/>
          <w:szCs w:val="22"/>
        </w:rPr>
        <w:t>confirms</w:t>
      </w:r>
      <w:r w:rsidR="00D54A84" w:rsidRPr="001513B2">
        <w:rPr>
          <w:rFonts w:asciiTheme="minorHAnsi" w:hAnsiTheme="minorHAnsi" w:cstheme="minorHAnsi"/>
          <w:sz w:val="22"/>
          <w:szCs w:val="22"/>
        </w:rPr>
        <w:t xml:space="preserve"> the </w:t>
      </w:r>
      <w:r w:rsidR="00B64632">
        <w:rPr>
          <w:rFonts w:asciiTheme="minorHAnsi" w:hAnsiTheme="minorHAnsi" w:cstheme="minorHAnsi"/>
          <w:sz w:val="22"/>
          <w:szCs w:val="22"/>
        </w:rPr>
        <w:t>Volunteer</w:t>
      </w:r>
      <w:r w:rsidRPr="001513B2">
        <w:rPr>
          <w:rFonts w:asciiTheme="minorHAnsi" w:hAnsiTheme="minorHAnsi" w:cstheme="minorHAnsi"/>
          <w:sz w:val="22"/>
          <w:szCs w:val="22"/>
        </w:rPr>
        <w:t xml:space="preserve"> to the position </w:t>
      </w:r>
      <w:r w:rsidR="00DE177F" w:rsidRPr="001513B2">
        <w:rPr>
          <w:rFonts w:asciiTheme="minorHAnsi" w:hAnsiTheme="minorHAnsi" w:cstheme="minorHAnsi"/>
          <w:sz w:val="22"/>
          <w:szCs w:val="22"/>
        </w:rPr>
        <w:t>of.............................</w:t>
      </w:r>
    </w:p>
    <w:p w14:paraId="120919F8" w14:textId="77777777" w:rsidR="00513DA6" w:rsidRPr="001513B2" w:rsidRDefault="00513DA6" w:rsidP="001E0EBD">
      <w:pPr>
        <w:pStyle w:val="NoNum"/>
        <w:spacing w:line="276" w:lineRule="auto"/>
        <w:rPr>
          <w:rFonts w:asciiTheme="minorHAnsi" w:hAnsiTheme="minorHAnsi" w:cstheme="minorHAnsi"/>
          <w:sz w:val="22"/>
          <w:szCs w:val="22"/>
        </w:rPr>
      </w:pPr>
    </w:p>
    <w:p w14:paraId="0236089A" w14:textId="77777777" w:rsidR="00300382" w:rsidRPr="001513B2" w:rsidRDefault="00300382" w:rsidP="001E0EBD">
      <w:pPr>
        <w:pStyle w:val="Heading2"/>
        <w:spacing w:line="276" w:lineRule="auto"/>
        <w:rPr>
          <w:rFonts w:asciiTheme="minorHAnsi" w:hAnsiTheme="minorHAnsi" w:cstheme="minorHAnsi"/>
          <w:sz w:val="22"/>
          <w:szCs w:val="22"/>
        </w:rPr>
      </w:pPr>
      <w:r w:rsidRPr="001513B2">
        <w:rPr>
          <w:rFonts w:asciiTheme="minorHAnsi" w:hAnsiTheme="minorHAnsi" w:cstheme="minorHAnsi"/>
          <w:sz w:val="22"/>
          <w:szCs w:val="22"/>
        </w:rPr>
        <w:t xml:space="preserve">The responsibilities of the position are set out in the attached Position Description which shall form part </w:t>
      </w:r>
      <w:r w:rsidR="00D54A84" w:rsidRPr="001513B2">
        <w:rPr>
          <w:rFonts w:asciiTheme="minorHAnsi" w:hAnsiTheme="minorHAnsi" w:cstheme="minorHAnsi"/>
          <w:sz w:val="22"/>
          <w:szCs w:val="22"/>
        </w:rPr>
        <w:t>of this Agreement</w:t>
      </w:r>
      <w:proofErr w:type="gramStart"/>
      <w:r w:rsidR="00D54A84" w:rsidRPr="001513B2">
        <w:rPr>
          <w:rFonts w:asciiTheme="minorHAnsi" w:hAnsiTheme="minorHAnsi" w:cstheme="minorHAnsi"/>
          <w:sz w:val="22"/>
          <w:szCs w:val="22"/>
        </w:rPr>
        <w:t xml:space="preserve">.  </w:t>
      </w:r>
      <w:proofErr w:type="gramEnd"/>
    </w:p>
    <w:p w14:paraId="6DF4B6B0" w14:textId="77777777" w:rsidR="00D54A84" w:rsidRPr="001513B2" w:rsidRDefault="00D54A84" w:rsidP="001E0EBD">
      <w:pPr>
        <w:pStyle w:val="NoNum"/>
        <w:spacing w:line="276" w:lineRule="auto"/>
        <w:rPr>
          <w:rFonts w:asciiTheme="minorHAnsi" w:hAnsiTheme="minorHAnsi" w:cstheme="minorHAnsi"/>
          <w:sz w:val="22"/>
          <w:szCs w:val="22"/>
        </w:rPr>
      </w:pPr>
    </w:p>
    <w:p w14:paraId="6011675D" w14:textId="77777777" w:rsidR="00300382" w:rsidRPr="001513B2" w:rsidRDefault="00D54A84" w:rsidP="001E0EBD">
      <w:pPr>
        <w:pStyle w:val="Heading2"/>
        <w:spacing w:line="276" w:lineRule="auto"/>
        <w:rPr>
          <w:rFonts w:asciiTheme="minorHAnsi" w:hAnsiTheme="minorHAnsi" w:cstheme="minorHAnsi"/>
          <w:sz w:val="22"/>
          <w:szCs w:val="22"/>
        </w:rPr>
      </w:pPr>
      <w:r w:rsidRPr="001513B2">
        <w:rPr>
          <w:rFonts w:asciiTheme="minorHAnsi" w:hAnsiTheme="minorHAnsi" w:cstheme="minorHAnsi"/>
          <w:sz w:val="22"/>
          <w:szCs w:val="22"/>
        </w:rPr>
        <w:t xml:space="preserve">The </w:t>
      </w:r>
      <w:r w:rsidR="00B64632">
        <w:rPr>
          <w:rFonts w:asciiTheme="minorHAnsi" w:hAnsiTheme="minorHAnsi" w:cstheme="minorHAnsi"/>
          <w:sz w:val="22"/>
          <w:szCs w:val="22"/>
        </w:rPr>
        <w:t>Volunteer</w:t>
      </w:r>
      <w:r w:rsidR="00300382" w:rsidRPr="001513B2">
        <w:rPr>
          <w:rFonts w:asciiTheme="minorHAnsi" w:hAnsiTheme="minorHAnsi" w:cstheme="minorHAnsi"/>
          <w:sz w:val="22"/>
          <w:szCs w:val="22"/>
        </w:rPr>
        <w:t xml:space="preserve"> shall be responsible to the</w:t>
      </w:r>
      <w:r w:rsidR="00B64632">
        <w:rPr>
          <w:rFonts w:asciiTheme="minorHAnsi" w:hAnsiTheme="minorHAnsi" w:cstheme="minorHAnsi"/>
          <w:sz w:val="22"/>
          <w:szCs w:val="22"/>
        </w:rPr>
        <w:t xml:space="preserve"> Trust Manager and</w:t>
      </w:r>
      <w:r w:rsidR="00300382" w:rsidRPr="001513B2">
        <w:rPr>
          <w:rFonts w:asciiTheme="minorHAnsi" w:hAnsiTheme="minorHAnsi" w:cstheme="minorHAnsi"/>
          <w:sz w:val="22"/>
          <w:szCs w:val="22"/>
        </w:rPr>
        <w:t xml:space="preserve"> </w:t>
      </w:r>
      <w:r w:rsidR="00BF78EC" w:rsidRPr="001513B2">
        <w:rPr>
          <w:rFonts w:asciiTheme="minorHAnsi" w:hAnsiTheme="minorHAnsi" w:cstheme="minorHAnsi"/>
          <w:sz w:val="22"/>
          <w:szCs w:val="22"/>
        </w:rPr>
        <w:t>Board</w:t>
      </w:r>
      <w:r w:rsidR="00B64632">
        <w:rPr>
          <w:rFonts w:asciiTheme="minorHAnsi" w:hAnsiTheme="minorHAnsi" w:cstheme="minorHAnsi"/>
          <w:sz w:val="22"/>
          <w:szCs w:val="22"/>
        </w:rPr>
        <w:t xml:space="preserve"> of Trustees</w:t>
      </w:r>
      <w:r w:rsidR="00C6629B" w:rsidRPr="001513B2">
        <w:rPr>
          <w:rFonts w:asciiTheme="minorHAnsi" w:hAnsiTheme="minorHAnsi" w:cstheme="minorHAnsi"/>
          <w:sz w:val="22"/>
          <w:szCs w:val="22"/>
        </w:rPr>
        <w:t xml:space="preserve"> </w:t>
      </w:r>
      <w:r w:rsidR="009A10DE" w:rsidRPr="001513B2">
        <w:rPr>
          <w:rFonts w:asciiTheme="minorHAnsi" w:hAnsiTheme="minorHAnsi" w:cstheme="minorHAnsi"/>
          <w:sz w:val="22"/>
          <w:szCs w:val="22"/>
        </w:rPr>
        <w:t>and/or their nominated representative</w:t>
      </w:r>
      <w:r w:rsidR="00300382" w:rsidRPr="001513B2">
        <w:rPr>
          <w:rFonts w:asciiTheme="minorHAnsi" w:hAnsiTheme="minorHAnsi" w:cstheme="minorHAnsi"/>
          <w:sz w:val="22"/>
          <w:szCs w:val="22"/>
        </w:rPr>
        <w:t>.</w:t>
      </w:r>
    </w:p>
    <w:p w14:paraId="16B73B12" w14:textId="77777777" w:rsidR="00BF78EC" w:rsidRPr="001513B2" w:rsidRDefault="00BF78EC" w:rsidP="00BF78EC">
      <w:pPr>
        <w:pStyle w:val="NoNum"/>
        <w:rPr>
          <w:rFonts w:asciiTheme="minorHAnsi" w:hAnsiTheme="minorHAnsi" w:cstheme="minorHAnsi"/>
        </w:rPr>
      </w:pPr>
    </w:p>
    <w:p w14:paraId="0E61E4AE" w14:textId="77777777" w:rsidR="00F3245A" w:rsidRPr="001513B2" w:rsidRDefault="00F3245A" w:rsidP="001E0EBD">
      <w:pPr>
        <w:spacing w:line="276" w:lineRule="auto"/>
        <w:rPr>
          <w:rFonts w:asciiTheme="minorHAnsi" w:hAnsiTheme="minorHAnsi" w:cstheme="minorHAnsi"/>
          <w:sz w:val="22"/>
          <w:szCs w:val="22"/>
        </w:rPr>
      </w:pPr>
    </w:p>
    <w:p w14:paraId="5C8E9118" w14:textId="77777777" w:rsidR="00F3245A" w:rsidRPr="001513B2" w:rsidRDefault="00F3245A" w:rsidP="001E0EBD">
      <w:pPr>
        <w:pStyle w:val="Heading1"/>
        <w:spacing w:line="276" w:lineRule="auto"/>
        <w:rPr>
          <w:rFonts w:asciiTheme="minorHAnsi" w:hAnsiTheme="minorHAnsi" w:cstheme="minorHAnsi"/>
          <w:b/>
          <w:sz w:val="22"/>
          <w:szCs w:val="22"/>
        </w:rPr>
      </w:pPr>
      <w:r w:rsidRPr="001513B2">
        <w:rPr>
          <w:rFonts w:asciiTheme="minorHAnsi" w:hAnsiTheme="minorHAnsi" w:cstheme="minorHAnsi"/>
          <w:b/>
          <w:sz w:val="22"/>
          <w:szCs w:val="22"/>
        </w:rPr>
        <w:t>HOURS &amp; LOCATION OF WORK</w:t>
      </w:r>
    </w:p>
    <w:p w14:paraId="64613429" w14:textId="77777777" w:rsidR="00F3245A" w:rsidRPr="001513B2" w:rsidRDefault="00B64632" w:rsidP="001E0EBD">
      <w:pPr>
        <w:pStyle w:val="Heading2"/>
        <w:spacing w:line="276" w:lineRule="auto"/>
        <w:rPr>
          <w:rFonts w:asciiTheme="minorHAnsi" w:hAnsiTheme="minorHAnsi" w:cstheme="minorHAnsi"/>
          <w:sz w:val="22"/>
          <w:szCs w:val="22"/>
        </w:rPr>
      </w:pPr>
      <w:r>
        <w:rPr>
          <w:rFonts w:asciiTheme="minorHAnsi" w:hAnsiTheme="minorHAnsi" w:cstheme="minorHAnsi"/>
          <w:sz w:val="22"/>
          <w:szCs w:val="22"/>
        </w:rPr>
        <w:t>As and when available</w:t>
      </w:r>
      <w:r w:rsidR="00F3245A" w:rsidRPr="001513B2">
        <w:rPr>
          <w:rFonts w:asciiTheme="minorHAnsi" w:hAnsiTheme="minorHAnsi" w:cstheme="minorHAnsi"/>
          <w:sz w:val="22"/>
          <w:szCs w:val="22"/>
        </w:rPr>
        <w:t xml:space="preserve">: </w:t>
      </w:r>
      <w:r>
        <w:rPr>
          <w:rFonts w:asciiTheme="minorHAnsi" w:hAnsiTheme="minorHAnsi" w:cstheme="minorHAnsi"/>
          <w:sz w:val="22"/>
          <w:szCs w:val="22"/>
        </w:rPr>
        <w:t>when agreed upon by both parties</w:t>
      </w:r>
      <w:proofErr w:type="gramStart"/>
      <w:r>
        <w:rPr>
          <w:rFonts w:asciiTheme="minorHAnsi" w:hAnsiTheme="minorHAnsi" w:cstheme="minorHAnsi"/>
          <w:sz w:val="22"/>
          <w:szCs w:val="22"/>
        </w:rPr>
        <w:t xml:space="preserve">. </w:t>
      </w:r>
      <w:r w:rsidR="00544E13">
        <w:rPr>
          <w:rFonts w:asciiTheme="minorHAnsi" w:hAnsiTheme="minorHAnsi" w:cstheme="minorHAnsi"/>
          <w:sz w:val="22"/>
          <w:szCs w:val="22"/>
        </w:rPr>
        <w:t xml:space="preserve"> </w:t>
      </w:r>
      <w:proofErr w:type="gramEnd"/>
    </w:p>
    <w:p w14:paraId="001AFF10" w14:textId="77777777" w:rsidR="00F3245A" w:rsidRPr="001513B2" w:rsidRDefault="00F3245A" w:rsidP="001E0EBD">
      <w:pPr>
        <w:spacing w:line="276" w:lineRule="auto"/>
        <w:rPr>
          <w:rFonts w:asciiTheme="minorHAnsi" w:hAnsiTheme="minorHAnsi" w:cstheme="minorHAnsi"/>
          <w:sz w:val="22"/>
          <w:szCs w:val="22"/>
        </w:rPr>
      </w:pPr>
    </w:p>
    <w:p w14:paraId="26B7A716" w14:textId="77777777" w:rsidR="00300382" w:rsidRPr="001513B2" w:rsidRDefault="00300382" w:rsidP="001E0EBD">
      <w:pPr>
        <w:pStyle w:val="Heading1"/>
        <w:spacing w:line="276" w:lineRule="auto"/>
        <w:rPr>
          <w:rFonts w:asciiTheme="minorHAnsi" w:hAnsiTheme="minorHAnsi" w:cstheme="minorHAnsi"/>
          <w:sz w:val="22"/>
          <w:szCs w:val="22"/>
        </w:rPr>
      </w:pPr>
      <w:r w:rsidRPr="001513B2">
        <w:rPr>
          <w:rFonts w:asciiTheme="minorHAnsi" w:hAnsiTheme="minorHAnsi" w:cstheme="minorHAnsi"/>
          <w:b/>
          <w:sz w:val="22"/>
          <w:szCs w:val="22"/>
        </w:rPr>
        <w:t>GENERAL TERMS AND CONDITIONS</w:t>
      </w:r>
    </w:p>
    <w:p w14:paraId="6E91B927" w14:textId="05DD108D" w:rsidR="00300382" w:rsidRPr="001513B2" w:rsidRDefault="00300382" w:rsidP="001E0EBD">
      <w:pPr>
        <w:pStyle w:val="Heading2"/>
        <w:spacing w:line="276" w:lineRule="auto"/>
        <w:rPr>
          <w:rFonts w:asciiTheme="minorHAnsi" w:hAnsiTheme="minorHAnsi" w:cstheme="minorHAnsi"/>
          <w:sz w:val="22"/>
          <w:szCs w:val="22"/>
        </w:rPr>
      </w:pPr>
      <w:r w:rsidRPr="001513B2">
        <w:rPr>
          <w:rFonts w:asciiTheme="minorHAnsi" w:hAnsiTheme="minorHAnsi" w:cstheme="minorHAnsi"/>
          <w:sz w:val="22"/>
          <w:szCs w:val="22"/>
        </w:rPr>
        <w:t xml:space="preserve">The terms and conditions contained herein shall override and supersede any prior </w:t>
      </w:r>
      <w:r w:rsidR="00B64632">
        <w:rPr>
          <w:rFonts w:asciiTheme="minorHAnsi" w:hAnsiTheme="minorHAnsi" w:cstheme="minorHAnsi"/>
          <w:sz w:val="22"/>
          <w:szCs w:val="22"/>
        </w:rPr>
        <w:t>a</w:t>
      </w:r>
      <w:r w:rsidRPr="001513B2">
        <w:rPr>
          <w:rFonts w:asciiTheme="minorHAnsi" w:hAnsiTheme="minorHAnsi" w:cstheme="minorHAnsi"/>
          <w:sz w:val="22"/>
          <w:szCs w:val="22"/>
        </w:rPr>
        <w:t>greements or contracts</w:t>
      </w:r>
      <w:r w:rsidR="00B64632">
        <w:rPr>
          <w:rFonts w:asciiTheme="minorHAnsi" w:hAnsiTheme="minorHAnsi" w:cstheme="minorHAnsi"/>
          <w:sz w:val="22"/>
          <w:szCs w:val="22"/>
        </w:rPr>
        <w:t xml:space="preserve"> with the </w:t>
      </w:r>
      <w:r w:rsidR="004A546A">
        <w:rPr>
          <w:rFonts w:asciiTheme="minorHAnsi" w:hAnsiTheme="minorHAnsi" w:cstheme="minorHAnsi"/>
          <w:sz w:val="22"/>
          <w:szCs w:val="22"/>
        </w:rPr>
        <w:t>ECCS</w:t>
      </w:r>
      <w:r w:rsidRPr="001513B2">
        <w:rPr>
          <w:rFonts w:asciiTheme="minorHAnsi" w:hAnsiTheme="minorHAnsi" w:cstheme="minorHAnsi"/>
          <w:sz w:val="22"/>
          <w:szCs w:val="22"/>
        </w:rPr>
        <w:t>.</w:t>
      </w:r>
    </w:p>
    <w:p w14:paraId="6779044D" w14:textId="77777777" w:rsidR="00300382" w:rsidRPr="001513B2" w:rsidRDefault="00300382" w:rsidP="001E0EBD">
      <w:pPr>
        <w:tabs>
          <w:tab w:val="left" w:pos="1701"/>
        </w:tabs>
        <w:spacing w:line="276" w:lineRule="auto"/>
        <w:ind w:left="720" w:hanging="720"/>
        <w:rPr>
          <w:rFonts w:asciiTheme="minorHAnsi" w:hAnsiTheme="minorHAnsi" w:cstheme="minorHAnsi"/>
          <w:sz w:val="22"/>
          <w:szCs w:val="22"/>
        </w:rPr>
      </w:pPr>
    </w:p>
    <w:p w14:paraId="28A6F6FC" w14:textId="77777777" w:rsidR="00E02700" w:rsidRPr="001513B2" w:rsidRDefault="00300382" w:rsidP="001E0EBD">
      <w:pPr>
        <w:pStyle w:val="Heading2"/>
        <w:spacing w:line="276" w:lineRule="auto"/>
        <w:rPr>
          <w:rFonts w:asciiTheme="minorHAnsi" w:hAnsiTheme="minorHAnsi" w:cstheme="minorHAnsi"/>
          <w:sz w:val="22"/>
          <w:szCs w:val="22"/>
        </w:rPr>
      </w:pPr>
      <w:r w:rsidRPr="001513B2">
        <w:rPr>
          <w:rFonts w:asciiTheme="minorHAnsi" w:hAnsiTheme="minorHAnsi" w:cstheme="minorHAnsi"/>
          <w:sz w:val="22"/>
          <w:szCs w:val="22"/>
        </w:rPr>
        <w:t>The terms and conditions contained herein may be varied by written agreement between the parties</w:t>
      </w:r>
    </w:p>
    <w:p w14:paraId="285DE270" w14:textId="77777777" w:rsidR="009A1A0E" w:rsidRPr="001513B2" w:rsidRDefault="009A1A0E" w:rsidP="001E0EBD">
      <w:pPr>
        <w:pStyle w:val="NoNum"/>
        <w:spacing w:line="276" w:lineRule="auto"/>
        <w:rPr>
          <w:rFonts w:asciiTheme="minorHAnsi" w:hAnsiTheme="minorHAnsi" w:cstheme="minorHAnsi"/>
          <w:sz w:val="22"/>
          <w:szCs w:val="22"/>
        </w:rPr>
      </w:pPr>
    </w:p>
    <w:p w14:paraId="34C4A1B4" w14:textId="77777777" w:rsidR="009A1A0E" w:rsidRPr="001513B2" w:rsidRDefault="009A1A0E" w:rsidP="001E0EBD">
      <w:pPr>
        <w:pStyle w:val="Heading2"/>
        <w:spacing w:line="276" w:lineRule="auto"/>
        <w:rPr>
          <w:rFonts w:asciiTheme="minorHAnsi" w:hAnsiTheme="minorHAnsi" w:cstheme="minorHAnsi"/>
          <w:sz w:val="22"/>
          <w:szCs w:val="22"/>
        </w:rPr>
      </w:pPr>
      <w:r w:rsidRPr="001513B2">
        <w:rPr>
          <w:rFonts w:asciiTheme="minorHAnsi" w:hAnsiTheme="minorHAnsi" w:cstheme="minorHAnsi"/>
          <w:sz w:val="22"/>
          <w:szCs w:val="22"/>
        </w:rPr>
        <w:t xml:space="preserve">The </w:t>
      </w:r>
      <w:r w:rsidR="00B64632">
        <w:rPr>
          <w:rFonts w:asciiTheme="minorHAnsi" w:hAnsiTheme="minorHAnsi" w:cstheme="minorHAnsi"/>
          <w:sz w:val="22"/>
          <w:szCs w:val="22"/>
        </w:rPr>
        <w:t>Volunteer</w:t>
      </w:r>
      <w:r w:rsidR="00C6629B" w:rsidRPr="001513B2">
        <w:rPr>
          <w:rFonts w:asciiTheme="minorHAnsi" w:hAnsiTheme="minorHAnsi" w:cstheme="minorHAnsi"/>
          <w:sz w:val="22"/>
          <w:szCs w:val="22"/>
        </w:rPr>
        <w:t xml:space="preserve"> </w:t>
      </w:r>
      <w:r w:rsidRPr="001513B2">
        <w:rPr>
          <w:rFonts w:asciiTheme="minorHAnsi" w:hAnsiTheme="minorHAnsi" w:cstheme="minorHAnsi"/>
          <w:sz w:val="22"/>
          <w:szCs w:val="22"/>
        </w:rPr>
        <w:t>recognises and acknowledges that they can hold no expectation for payment, or reimbursement in any other form, for the service they undertake for the employer (except</w:t>
      </w:r>
      <w:r w:rsidR="00B64632">
        <w:rPr>
          <w:rFonts w:asciiTheme="minorHAnsi" w:hAnsiTheme="minorHAnsi" w:cstheme="minorHAnsi"/>
          <w:sz w:val="22"/>
          <w:szCs w:val="22"/>
        </w:rPr>
        <w:t xml:space="preserve"> the</w:t>
      </w:r>
      <w:r w:rsidRPr="001513B2">
        <w:rPr>
          <w:rFonts w:asciiTheme="minorHAnsi" w:hAnsiTheme="minorHAnsi" w:cstheme="minorHAnsi"/>
          <w:sz w:val="22"/>
          <w:szCs w:val="22"/>
        </w:rPr>
        <w:t xml:space="preserve"> reimbursement of actual costs incurred in undertaking duties as may </w:t>
      </w:r>
      <w:proofErr w:type="gramStart"/>
      <w:r w:rsidRPr="001513B2">
        <w:rPr>
          <w:rFonts w:asciiTheme="minorHAnsi" w:hAnsiTheme="minorHAnsi" w:cstheme="minorHAnsi"/>
          <w:sz w:val="22"/>
          <w:szCs w:val="22"/>
        </w:rPr>
        <w:t>be agreed</w:t>
      </w:r>
      <w:proofErr w:type="gramEnd"/>
      <w:r w:rsidRPr="001513B2">
        <w:rPr>
          <w:rFonts w:asciiTheme="minorHAnsi" w:hAnsiTheme="minorHAnsi" w:cstheme="minorHAnsi"/>
          <w:sz w:val="22"/>
          <w:szCs w:val="22"/>
        </w:rPr>
        <w:t xml:space="preserve"> fr</w:t>
      </w:r>
      <w:r w:rsidR="00EC72AC" w:rsidRPr="001513B2">
        <w:rPr>
          <w:rFonts w:asciiTheme="minorHAnsi" w:hAnsiTheme="minorHAnsi" w:cstheme="minorHAnsi"/>
          <w:sz w:val="22"/>
          <w:szCs w:val="22"/>
        </w:rPr>
        <w:t>o</w:t>
      </w:r>
      <w:r w:rsidRPr="001513B2">
        <w:rPr>
          <w:rFonts w:asciiTheme="minorHAnsi" w:hAnsiTheme="minorHAnsi" w:cstheme="minorHAnsi"/>
          <w:sz w:val="22"/>
          <w:szCs w:val="22"/>
        </w:rPr>
        <w:t xml:space="preserve">m time to time) </w:t>
      </w:r>
    </w:p>
    <w:p w14:paraId="767C4703" w14:textId="77777777" w:rsidR="00EC72AC" w:rsidRPr="001513B2" w:rsidRDefault="00EC72AC" w:rsidP="001E0EBD">
      <w:pPr>
        <w:pStyle w:val="ListParagraph"/>
        <w:spacing w:line="276" w:lineRule="auto"/>
        <w:rPr>
          <w:rFonts w:asciiTheme="minorHAnsi" w:hAnsiTheme="minorHAnsi" w:cstheme="minorHAnsi"/>
          <w:sz w:val="22"/>
          <w:szCs w:val="22"/>
        </w:rPr>
      </w:pPr>
    </w:p>
    <w:p w14:paraId="18BD2904" w14:textId="77777777" w:rsidR="00EC72AC" w:rsidRPr="001513B2" w:rsidRDefault="00464878" w:rsidP="001E0EBD">
      <w:pPr>
        <w:pStyle w:val="NoNum"/>
        <w:spacing w:line="276" w:lineRule="auto"/>
        <w:ind w:left="720" w:hanging="720"/>
        <w:rPr>
          <w:rFonts w:asciiTheme="minorHAnsi" w:hAnsiTheme="minorHAnsi" w:cstheme="minorHAnsi"/>
          <w:sz w:val="22"/>
          <w:szCs w:val="22"/>
        </w:rPr>
      </w:pPr>
      <w:r w:rsidRPr="001513B2">
        <w:rPr>
          <w:rFonts w:asciiTheme="minorHAnsi" w:hAnsiTheme="minorHAnsi" w:cstheme="minorHAnsi"/>
          <w:sz w:val="22"/>
          <w:szCs w:val="22"/>
        </w:rPr>
        <w:t>3</w:t>
      </w:r>
      <w:r w:rsidR="00EC72AC" w:rsidRPr="001513B2">
        <w:rPr>
          <w:rFonts w:asciiTheme="minorHAnsi" w:hAnsiTheme="minorHAnsi" w:cstheme="minorHAnsi"/>
          <w:sz w:val="22"/>
          <w:szCs w:val="22"/>
        </w:rPr>
        <w:t>.4</w:t>
      </w:r>
      <w:r w:rsidR="00EC72AC" w:rsidRPr="001513B2">
        <w:rPr>
          <w:rFonts w:asciiTheme="minorHAnsi" w:hAnsiTheme="minorHAnsi" w:cstheme="minorHAnsi"/>
          <w:sz w:val="22"/>
          <w:szCs w:val="22"/>
        </w:rPr>
        <w:tab/>
        <w:t xml:space="preserve">This agreement may </w:t>
      </w:r>
      <w:proofErr w:type="gramStart"/>
      <w:r w:rsidR="00EC72AC" w:rsidRPr="001513B2">
        <w:rPr>
          <w:rFonts w:asciiTheme="minorHAnsi" w:hAnsiTheme="minorHAnsi" w:cstheme="minorHAnsi"/>
          <w:sz w:val="22"/>
          <w:szCs w:val="22"/>
        </w:rPr>
        <w:t>be terminated</w:t>
      </w:r>
      <w:proofErr w:type="gramEnd"/>
      <w:r w:rsidR="00EC72AC" w:rsidRPr="001513B2">
        <w:rPr>
          <w:rFonts w:asciiTheme="minorHAnsi" w:hAnsiTheme="minorHAnsi" w:cstheme="minorHAnsi"/>
          <w:sz w:val="22"/>
          <w:szCs w:val="22"/>
        </w:rPr>
        <w:t xml:space="preserve"> </w:t>
      </w:r>
      <w:r w:rsidR="00B02451">
        <w:rPr>
          <w:rFonts w:asciiTheme="minorHAnsi" w:hAnsiTheme="minorHAnsi" w:cstheme="minorHAnsi"/>
          <w:sz w:val="22"/>
          <w:szCs w:val="22"/>
        </w:rPr>
        <w:t>in writing</w:t>
      </w:r>
      <w:r w:rsidR="00EC72AC" w:rsidRPr="001513B2">
        <w:rPr>
          <w:rFonts w:asciiTheme="minorHAnsi" w:hAnsiTheme="minorHAnsi" w:cstheme="minorHAnsi"/>
          <w:sz w:val="22"/>
          <w:szCs w:val="22"/>
        </w:rPr>
        <w:t xml:space="preserve"> by either party. The clause does not restrict the Employer’s right to terminate the </w:t>
      </w:r>
      <w:r w:rsidR="00B64632">
        <w:rPr>
          <w:rFonts w:asciiTheme="minorHAnsi" w:hAnsiTheme="minorHAnsi" w:cstheme="minorHAnsi"/>
          <w:sz w:val="22"/>
          <w:szCs w:val="22"/>
        </w:rPr>
        <w:t>Volunteer</w:t>
      </w:r>
      <w:r w:rsidR="001513B2" w:rsidRPr="001513B2">
        <w:rPr>
          <w:rFonts w:asciiTheme="minorHAnsi" w:hAnsiTheme="minorHAnsi" w:cstheme="minorHAnsi"/>
          <w:sz w:val="22"/>
          <w:szCs w:val="22"/>
        </w:rPr>
        <w:t xml:space="preserve"> </w:t>
      </w:r>
      <w:r w:rsidR="00EC72AC" w:rsidRPr="001513B2">
        <w:rPr>
          <w:rFonts w:asciiTheme="minorHAnsi" w:hAnsiTheme="minorHAnsi" w:cstheme="minorHAnsi"/>
          <w:sz w:val="22"/>
          <w:szCs w:val="22"/>
        </w:rPr>
        <w:t xml:space="preserve">without notice in the event of serious misconduct. </w:t>
      </w:r>
    </w:p>
    <w:p w14:paraId="2BDB39B9" w14:textId="77777777" w:rsidR="00464878" w:rsidRPr="001513B2" w:rsidRDefault="00464878" w:rsidP="001E0EBD">
      <w:pPr>
        <w:pStyle w:val="NoNum"/>
        <w:spacing w:line="276" w:lineRule="auto"/>
        <w:ind w:left="720" w:hanging="720"/>
        <w:rPr>
          <w:rFonts w:asciiTheme="minorHAnsi" w:hAnsiTheme="minorHAnsi" w:cstheme="minorHAnsi"/>
          <w:sz w:val="22"/>
          <w:szCs w:val="22"/>
        </w:rPr>
      </w:pPr>
    </w:p>
    <w:p w14:paraId="14423BB0" w14:textId="74344ED6" w:rsidR="00464878" w:rsidRPr="001513B2" w:rsidRDefault="00464878" w:rsidP="001E0EBD">
      <w:pPr>
        <w:pStyle w:val="NoNum"/>
        <w:spacing w:line="276" w:lineRule="auto"/>
        <w:ind w:left="720" w:hanging="720"/>
        <w:rPr>
          <w:rFonts w:asciiTheme="minorHAnsi" w:hAnsiTheme="minorHAnsi" w:cstheme="minorHAnsi"/>
          <w:sz w:val="22"/>
          <w:szCs w:val="22"/>
        </w:rPr>
      </w:pPr>
      <w:r w:rsidRPr="001513B2">
        <w:rPr>
          <w:rFonts w:asciiTheme="minorHAnsi" w:hAnsiTheme="minorHAnsi" w:cstheme="minorHAnsi"/>
          <w:sz w:val="22"/>
          <w:szCs w:val="22"/>
        </w:rPr>
        <w:t>3.5</w:t>
      </w:r>
      <w:r w:rsidRPr="001513B2">
        <w:rPr>
          <w:rFonts w:asciiTheme="minorHAnsi" w:hAnsiTheme="minorHAnsi" w:cstheme="minorHAnsi"/>
          <w:sz w:val="22"/>
          <w:szCs w:val="22"/>
        </w:rPr>
        <w:tab/>
      </w:r>
      <w:r w:rsidR="004A546A">
        <w:rPr>
          <w:rFonts w:asciiTheme="minorHAnsi" w:hAnsiTheme="minorHAnsi" w:cstheme="minorHAnsi"/>
          <w:sz w:val="22"/>
          <w:szCs w:val="22"/>
        </w:rPr>
        <w:t>Eastern Coromandel</w:t>
      </w:r>
      <w:r w:rsidR="00C6629B" w:rsidRPr="001513B2">
        <w:rPr>
          <w:rFonts w:asciiTheme="minorHAnsi" w:hAnsiTheme="minorHAnsi" w:cstheme="minorHAnsi"/>
          <w:sz w:val="22"/>
          <w:szCs w:val="22"/>
        </w:rPr>
        <w:t xml:space="preserve"> Community Services </w:t>
      </w:r>
      <w:r w:rsidRPr="001513B2">
        <w:rPr>
          <w:rFonts w:asciiTheme="minorHAnsi" w:hAnsiTheme="minorHAnsi" w:cstheme="minorHAnsi"/>
          <w:sz w:val="22"/>
          <w:szCs w:val="22"/>
        </w:rPr>
        <w:t>has a smoke-free work environment</w:t>
      </w:r>
      <w:proofErr w:type="gramStart"/>
      <w:r w:rsidRPr="001513B2">
        <w:rPr>
          <w:rFonts w:asciiTheme="minorHAnsi" w:hAnsiTheme="minorHAnsi" w:cstheme="minorHAnsi"/>
          <w:sz w:val="22"/>
          <w:szCs w:val="22"/>
        </w:rPr>
        <w:t xml:space="preserve">.  </w:t>
      </w:r>
      <w:proofErr w:type="gramEnd"/>
      <w:r w:rsidRPr="001513B2">
        <w:rPr>
          <w:rFonts w:asciiTheme="minorHAnsi" w:hAnsiTheme="minorHAnsi" w:cstheme="minorHAnsi"/>
          <w:sz w:val="22"/>
          <w:szCs w:val="22"/>
        </w:rPr>
        <w:t xml:space="preserve">It is a condition of the </w:t>
      </w:r>
      <w:r w:rsidR="00B64632">
        <w:rPr>
          <w:rFonts w:asciiTheme="minorHAnsi" w:hAnsiTheme="minorHAnsi" w:cstheme="minorHAnsi"/>
          <w:sz w:val="22"/>
          <w:szCs w:val="22"/>
        </w:rPr>
        <w:t>Volunteer</w:t>
      </w:r>
      <w:r w:rsidR="000C2A32">
        <w:rPr>
          <w:rFonts w:asciiTheme="minorHAnsi" w:hAnsiTheme="minorHAnsi" w:cstheme="minorHAnsi"/>
          <w:sz w:val="22"/>
          <w:szCs w:val="22"/>
        </w:rPr>
        <w:t xml:space="preserve"> </w:t>
      </w:r>
      <w:r w:rsidRPr="001513B2">
        <w:rPr>
          <w:rFonts w:asciiTheme="minorHAnsi" w:hAnsiTheme="minorHAnsi" w:cstheme="minorHAnsi"/>
          <w:sz w:val="22"/>
          <w:szCs w:val="22"/>
        </w:rPr>
        <w:t xml:space="preserve">Agreement that this provision </w:t>
      </w:r>
      <w:proofErr w:type="gramStart"/>
      <w:r w:rsidRPr="001513B2">
        <w:rPr>
          <w:rFonts w:asciiTheme="minorHAnsi" w:hAnsiTheme="minorHAnsi" w:cstheme="minorHAnsi"/>
          <w:sz w:val="22"/>
          <w:szCs w:val="22"/>
        </w:rPr>
        <w:t>is accepted</w:t>
      </w:r>
      <w:proofErr w:type="gramEnd"/>
      <w:r w:rsidRPr="001513B2">
        <w:rPr>
          <w:rFonts w:asciiTheme="minorHAnsi" w:hAnsiTheme="minorHAnsi" w:cstheme="minorHAnsi"/>
          <w:sz w:val="22"/>
          <w:szCs w:val="22"/>
        </w:rPr>
        <w:t>.</w:t>
      </w:r>
    </w:p>
    <w:p w14:paraId="4BF87B5F" w14:textId="77777777" w:rsidR="0078594B" w:rsidRPr="001513B2" w:rsidRDefault="0078594B" w:rsidP="001E0EBD">
      <w:pPr>
        <w:pStyle w:val="NoNum"/>
        <w:spacing w:line="276" w:lineRule="auto"/>
        <w:rPr>
          <w:rFonts w:asciiTheme="minorHAnsi" w:hAnsiTheme="minorHAnsi" w:cstheme="minorHAnsi"/>
          <w:sz w:val="22"/>
          <w:szCs w:val="22"/>
        </w:rPr>
      </w:pPr>
    </w:p>
    <w:p w14:paraId="16A1BA57" w14:textId="77777777" w:rsidR="00300382" w:rsidRPr="001513B2" w:rsidRDefault="00B02451" w:rsidP="001E0EBD">
      <w:pPr>
        <w:pStyle w:val="Heading1"/>
        <w:spacing w:line="276" w:lineRule="auto"/>
        <w:rPr>
          <w:rFonts w:asciiTheme="minorHAnsi" w:hAnsiTheme="minorHAnsi" w:cstheme="minorHAnsi"/>
          <w:b/>
          <w:sz w:val="22"/>
          <w:szCs w:val="22"/>
        </w:rPr>
      </w:pPr>
      <w:r>
        <w:rPr>
          <w:rFonts w:asciiTheme="minorHAnsi" w:hAnsiTheme="minorHAnsi" w:cstheme="minorHAnsi"/>
          <w:b/>
          <w:sz w:val="22"/>
          <w:szCs w:val="22"/>
        </w:rPr>
        <w:t>VOLUNTEER</w:t>
      </w:r>
      <w:r w:rsidR="00300382" w:rsidRPr="001513B2">
        <w:rPr>
          <w:rFonts w:asciiTheme="minorHAnsi" w:hAnsiTheme="minorHAnsi" w:cstheme="minorHAnsi"/>
          <w:b/>
          <w:sz w:val="22"/>
          <w:szCs w:val="22"/>
        </w:rPr>
        <w:t>’S GOOD FAITH WARRANTIES AND UNDERTAKINGS</w:t>
      </w:r>
    </w:p>
    <w:p w14:paraId="55765261" w14:textId="77777777" w:rsidR="00300382" w:rsidRPr="001513B2" w:rsidRDefault="00300382" w:rsidP="001E0EBD">
      <w:pPr>
        <w:pStyle w:val="Heading2"/>
        <w:spacing w:line="276" w:lineRule="auto"/>
        <w:rPr>
          <w:rFonts w:asciiTheme="minorHAnsi" w:hAnsiTheme="minorHAnsi" w:cstheme="minorHAnsi"/>
          <w:sz w:val="22"/>
          <w:szCs w:val="22"/>
        </w:rPr>
      </w:pPr>
      <w:r w:rsidRPr="001513B2">
        <w:rPr>
          <w:rFonts w:asciiTheme="minorHAnsi" w:hAnsiTheme="minorHAnsi" w:cstheme="minorHAnsi"/>
          <w:sz w:val="22"/>
          <w:szCs w:val="22"/>
        </w:rPr>
        <w:t xml:space="preserve">In recognition of the obligation of the parties to provide the highest possible standard of </w:t>
      </w:r>
      <w:r w:rsidR="00097FE0" w:rsidRPr="001513B2">
        <w:rPr>
          <w:rFonts w:asciiTheme="minorHAnsi" w:hAnsiTheme="minorHAnsi" w:cstheme="minorHAnsi"/>
          <w:sz w:val="22"/>
          <w:szCs w:val="22"/>
        </w:rPr>
        <w:t xml:space="preserve">social service </w:t>
      </w:r>
      <w:r w:rsidRPr="001513B2">
        <w:rPr>
          <w:rFonts w:asciiTheme="minorHAnsi" w:hAnsiTheme="minorHAnsi" w:cstheme="minorHAnsi"/>
          <w:sz w:val="22"/>
          <w:szCs w:val="22"/>
        </w:rPr>
        <w:t xml:space="preserve">delivery within the </w:t>
      </w:r>
      <w:r w:rsidR="006B3EE0">
        <w:rPr>
          <w:rFonts w:asciiTheme="minorHAnsi" w:hAnsiTheme="minorHAnsi" w:cstheme="minorHAnsi"/>
          <w:sz w:val="22"/>
          <w:szCs w:val="22"/>
        </w:rPr>
        <w:t xml:space="preserve">service </w:t>
      </w:r>
      <w:r w:rsidRPr="001513B2">
        <w:rPr>
          <w:rFonts w:asciiTheme="minorHAnsi" w:hAnsiTheme="minorHAnsi" w:cstheme="minorHAnsi"/>
          <w:sz w:val="22"/>
          <w:szCs w:val="22"/>
        </w:rPr>
        <w:t>boundaries, the</w:t>
      </w:r>
      <w:r w:rsidR="00C6629B" w:rsidRPr="001513B2">
        <w:rPr>
          <w:rFonts w:asciiTheme="minorHAnsi" w:hAnsiTheme="minorHAnsi" w:cstheme="minorHAnsi"/>
          <w:sz w:val="22"/>
          <w:szCs w:val="22"/>
        </w:rPr>
        <w:t xml:space="preserve"> </w:t>
      </w:r>
      <w:r w:rsidR="00B64632">
        <w:rPr>
          <w:rFonts w:asciiTheme="minorHAnsi" w:hAnsiTheme="minorHAnsi" w:cstheme="minorHAnsi"/>
          <w:sz w:val="22"/>
          <w:szCs w:val="22"/>
        </w:rPr>
        <w:t>Volunteer</w:t>
      </w:r>
      <w:r w:rsidR="001513B2" w:rsidRPr="001513B2">
        <w:rPr>
          <w:rFonts w:asciiTheme="minorHAnsi" w:hAnsiTheme="minorHAnsi" w:cstheme="minorHAnsi"/>
          <w:sz w:val="22"/>
          <w:szCs w:val="22"/>
        </w:rPr>
        <w:t xml:space="preserve"> undertakes</w:t>
      </w:r>
      <w:r w:rsidRPr="001513B2">
        <w:rPr>
          <w:rFonts w:asciiTheme="minorHAnsi" w:hAnsiTheme="minorHAnsi" w:cstheme="minorHAnsi"/>
          <w:sz w:val="22"/>
          <w:szCs w:val="22"/>
        </w:rPr>
        <w:t>:</w:t>
      </w:r>
    </w:p>
    <w:p w14:paraId="3743249C" w14:textId="77777777" w:rsidR="00300382" w:rsidRPr="001513B2" w:rsidRDefault="00300382" w:rsidP="001E0EBD">
      <w:pPr>
        <w:spacing w:line="276" w:lineRule="auto"/>
        <w:ind w:left="720" w:hanging="720"/>
        <w:rPr>
          <w:rFonts w:asciiTheme="minorHAnsi" w:hAnsiTheme="minorHAnsi" w:cstheme="minorHAnsi"/>
          <w:sz w:val="22"/>
          <w:szCs w:val="22"/>
        </w:rPr>
      </w:pPr>
    </w:p>
    <w:p w14:paraId="25E0588E" w14:textId="5E0780B4" w:rsidR="00300382" w:rsidRPr="001513B2" w:rsidRDefault="00300382" w:rsidP="001E0EBD">
      <w:pPr>
        <w:pStyle w:val="Heading3"/>
        <w:spacing w:line="276" w:lineRule="auto"/>
        <w:rPr>
          <w:rFonts w:asciiTheme="minorHAnsi" w:hAnsiTheme="minorHAnsi" w:cstheme="minorHAnsi"/>
          <w:b/>
          <w:sz w:val="22"/>
          <w:szCs w:val="22"/>
        </w:rPr>
      </w:pPr>
      <w:r w:rsidRPr="001513B2">
        <w:rPr>
          <w:rFonts w:asciiTheme="minorHAnsi" w:hAnsiTheme="minorHAnsi" w:cstheme="minorHAnsi"/>
          <w:sz w:val="22"/>
          <w:szCs w:val="22"/>
        </w:rPr>
        <w:t xml:space="preserve">to </w:t>
      </w:r>
      <w:proofErr w:type="gramStart"/>
      <w:r w:rsidRPr="001513B2">
        <w:rPr>
          <w:rFonts w:asciiTheme="minorHAnsi" w:hAnsiTheme="minorHAnsi" w:cstheme="minorHAnsi"/>
          <w:sz w:val="22"/>
          <w:szCs w:val="22"/>
        </w:rPr>
        <w:t>carry out</w:t>
      </w:r>
      <w:proofErr w:type="gramEnd"/>
      <w:r w:rsidRPr="001513B2">
        <w:rPr>
          <w:rFonts w:asciiTheme="minorHAnsi" w:hAnsiTheme="minorHAnsi" w:cstheme="minorHAnsi"/>
          <w:sz w:val="22"/>
          <w:szCs w:val="22"/>
        </w:rPr>
        <w:t xml:space="preserve"> </w:t>
      </w:r>
      <w:r w:rsidR="00B04348" w:rsidRPr="001513B2">
        <w:rPr>
          <w:rFonts w:asciiTheme="minorHAnsi" w:hAnsiTheme="minorHAnsi" w:cstheme="minorHAnsi"/>
          <w:sz w:val="22"/>
          <w:szCs w:val="22"/>
        </w:rPr>
        <w:t>their</w:t>
      </w:r>
      <w:r w:rsidRPr="001513B2">
        <w:rPr>
          <w:rFonts w:asciiTheme="minorHAnsi" w:hAnsiTheme="minorHAnsi" w:cstheme="minorHAnsi"/>
          <w:sz w:val="22"/>
          <w:szCs w:val="22"/>
        </w:rPr>
        <w:t xml:space="preserve"> responsibilities under this Agreement honestly, diligently and to the best of </w:t>
      </w:r>
      <w:r w:rsidR="00B04348" w:rsidRPr="001513B2">
        <w:rPr>
          <w:rFonts w:asciiTheme="minorHAnsi" w:hAnsiTheme="minorHAnsi" w:cstheme="minorHAnsi"/>
          <w:sz w:val="22"/>
          <w:szCs w:val="22"/>
        </w:rPr>
        <w:t>their</w:t>
      </w:r>
      <w:r w:rsidRPr="001513B2">
        <w:rPr>
          <w:rFonts w:asciiTheme="minorHAnsi" w:hAnsiTheme="minorHAnsi" w:cstheme="minorHAnsi"/>
          <w:sz w:val="22"/>
          <w:szCs w:val="22"/>
        </w:rPr>
        <w:t xml:space="preserve"> abilities and in accordance with </w:t>
      </w:r>
      <w:r w:rsidR="00C13567">
        <w:rPr>
          <w:rFonts w:asciiTheme="minorHAnsi" w:hAnsiTheme="minorHAnsi" w:cstheme="minorHAnsi"/>
          <w:sz w:val="22"/>
          <w:szCs w:val="22"/>
        </w:rPr>
        <w:t>ECCS</w:t>
      </w:r>
      <w:r w:rsidR="00B64632">
        <w:rPr>
          <w:rFonts w:asciiTheme="minorHAnsi" w:hAnsiTheme="minorHAnsi" w:cstheme="minorHAnsi"/>
          <w:sz w:val="22"/>
          <w:szCs w:val="22"/>
        </w:rPr>
        <w:t xml:space="preserve"> </w:t>
      </w:r>
      <w:r w:rsidR="001513B2" w:rsidRPr="001513B2">
        <w:rPr>
          <w:rFonts w:asciiTheme="minorHAnsi" w:hAnsiTheme="minorHAnsi" w:cstheme="minorHAnsi"/>
          <w:sz w:val="22"/>
          <w:szCs w:val="22"/>
        </w:rPr>
        <w:t>polic</w:t>
      </w:r>
      <w:r w:rsidR="00B64632">
        <w:rPr>
          <w:rFonts w:asciiTheme="minorHAnsi" w:hAnsiTheme="minorHAnsi" w:cstheme="minorHAnsi"/>
          <w:sz w:val="22"/>
          <w:szCs w:val="22"/>
        </w:rPr>
        <w:t>ies and procedures</w:t>
      </w:r>
      <w:r w:rsidR="001513B2" w:rsidRPr="001513B2">
        <w:rPr>
          <w:rFonts w:asciiTheme="minorHAnsi" w:hAnsiTheme="minorHAnsi" w:cstheme="minorHAnsi"/>
          <w:sz w:val="22"/>
          <w:szCs w:val="22"/>
        </w:rPr>
        <w:t xml:space="preserve">. </w:t>
      </w:r>
      <w:r w:rsidRPr="001513B2">
        <w:rPr>
          <w:rFonts w:asciiTheme="minorHAnsi" w:hAnsiTheme="minorHAnsi" w:cstheme="minorHAnsi"/>
          <w:sz w:val="22"/>
          <w:szCs w:val="22"/>
        </w:rPr>
        <w:t xml:space="preserve">  </w:t>
      </w:r>
    </w:p>
    <w:p w14:paraId="2AB1F7EF" w14:textId="77777777" w:rsidR="00300382" w:rsidRPr="001513B2" w:rsidRDefault="00300382" w:rsidP="001E0EBD">
      <w:pPr>
        <w:spacing w:line="276" w:lineRule="auto"/>
        <w:ind w:left="1440" w:hanging="720"/>
        <w:rPr>
          <w:rFonts w:asciiTheme="minorHAnsi" w:hAnsiTheme="minorHAnsi" w:cstheme="minorHAnsi"/>
          <w:sz w:val="22"/>
          <w:szCs w:val="22"/>
        </w:rPr>
      </w:pPr>
    </w:p>
    <w:p w14:paraId="08815615" w14:textId="77777777" w:rsidR="00300382" w:rsidRDefault="00300382" w:rsidP="001E0EBD">
      <w:pPr>
        <w:pStyle w:val="Heading3"/>
        <w:spacing w:line="276" w:lineRule="auto"/>
        <w:rPr>
          <w:rFonts w:asciiTheme="minorHAnsi" w:hAnsiTheme="minorHAnsi" w:cstheme="minorHAnsi"/>
          <w:sz w:val="22"/>
          <w:szCs w:val="22"/>
        </w:rPr>
      </w:pPr>
      <w:r w:rsidRPr="001513B2">
        <w:rPr>
          <w:rFonts w:asciiTheme="minorHAnsi" w:hAnsiTheme="minorHAnsi" w:cstheme="minorHAnsi"/>
          <w:sz w:val="22"/>
          <w:szCs w:val="22"/>
        </w:rPr>
        <w:t xml:space="preserve">to comply with all proper and lawful instructions and policies of the Employer and otherwise to conduct </w:t>
      </w:r>
      <w:r w:rsidR="00B04348" w:rsidRPr="001513B2">
        <w:rPr>
          <w:rFonts w:asciiTheme="minorHAnsi" w:hAnsiTheme="minorHAnsi" w:cstheme="minorHAnsi"/>
          <w:sz w:val="22"/>
          <w:szCs w:val="22"/>
        </w:rPr>
        <w:t>themselves</w:t>
      </w:r>
      <w:r w:rsidRPr="001513B2">
        <w:rPr>
          <w:rFonts w:asciiTheme="minorHAnsi" w:hAnsiTheme="minorHAnsi" w:cstheme="minorHAnsi"/>
          <w:sz w:val="22"/>
          <w:szCs w:val="22"/>
        </w:rPr>
        <w:t xml:space="preserve"> in such a way as to promote the good name of the Employer and the </w:t>
      </w:r>
      <w:r w:rsidR="001513B2" w:rsidRPr="001513B2">
        <w:rPr>
          <w:rFonts w:asciiTheme="minorHAnsi" w:hAnsiTheme="minorHAnsi" w:cstheme="minorHAnsi"/>
          <w:sz w:val="22"/>
          <w:szCs w:val="22"/>
        </w:rPr>
        <w:t xml:space="preserve">Board </w:t>
      </w:r>
      <w:r w:rsidRPr="001513B2">
        <w:rPr>
          <w:rFonts w:asciiTheme="minorHAnsi" w:hAnsiTheme="minorHAnsi" w:cstheme="minorHAnsi"/>
          <w:sz w:val="22"/>
          <w:szCs w:val="22"/>
        </w:rPr>
        <w:t xml:space="preserve">in all dealings with all persons with whom the </w:t>
      </w:r>
      <w:r w:rsidR="00FC6AFA">
        <w:rPr>
          <w:rFonts w:asciiTheme="minorHAnsi" w:hAnsiTheme="minorHAnsi" w:cstheme="minorHAnsi"/>
          <w:sz w:val="22"/>
          <w:szCs w:val="22"/>
        </w:rPr>
        <w:t>Volunteer</w:t>
      </w:r>
      <w:r w:rsidRPr="001513B2">
        <w:rPr>
          <w:rFonts w:asciiTheme="minorHAnsi" w:hAnsiTheme="minorHAnsi" w:cstheme="minorHAnsi"/>
          <w:sz w:val="22"/>
          <w:szCs w:val="22"/>
        </w:rPr>
        <w:t xml:space="preserve"> comes into contact in the course of employment.</w:t>
      </w:r>
    </w:p>
    <w:p w14:paraId="419E74F2" w14:textId="77777777" w:rsidR="00C13567" w:rsidRPr="00C13567" w:rsidRDefault="00C13567" w:rsidP="00C13567">
      <w:pPr>
        <w:pStyle w:val="NoNum"/>
      </w:pPr>
    </w:p>
    <w:p w14:paraId="64D01754" w14:textId="77777777" w:rsidR="001513B2" w:rsidRPr="001513B2" w:rsidRDefault="001513B2" w:rsidP="00FC6AFA">
      <w:pPr>
        <w:spacing w:line="276" w:lineRule="auto"/>
        <w:rPr>
          <w:rFonts w:asciiTheme="minorHAnsi" w:hAnsiTheme="minorHAnsi" w:cstheme="minorHAnsi"/>
          <w:sz w:val="22"/>
          <w:szCs w:val="22"/>
        </w:rPr>
      </w:pPr>
    </w:p>
    <w:p w14:paraId="1E1BD818" w14:textId="77777777" w:rsidR="00300382" w:rsidRPr="001513B2" w:rsidRDefault="00300382" w:rsidP="001E0EBD">
      <w:pPr>
        <w:spacing w:line="276" w:lineRule="auto"/>
        <w:ind w:left="709" w:hanging="22"/>
        <w:rPr>
          <w:rFonts w:asciiTheme="minorHAnsi" w:hAnsiTheme="minorHAnsi" w:cstheme="minorHAnsi"/>
          <w:sz w:val="22"/>
          <w:szCs w:val="22"/>
        </w:rPr>
      </w:pPr>
      <w:r w:rsidRPr="001513B2">
        <w:rPr>
          <w:rFonts w:asciiTheme="minorHAnsi" w:hAnsiTheme="minorHAnsi" w:cstheme="minorHAnsi"/>
          <w:b/>
          <w:sz w:val="22"/>
          <w:szCs w:val="22"/>
        </w:rPr>
        <w:lastRenderedPageBreak/>
        <w:t>Confidentiality</w:t>
      </w:r>
    </w:p>
    <w:p w14:paraId="2D3DDDBF" w14:textId="4553AD91" w:rsidR="00300382" w:rsidRPr="001513B2" w:rsidRDefault="001355AF" w:rsidP="001E0EBD">
      <w:pPr>
        <w:pStyle w:val="Heading3"/>
        <w:spacing w:line="276" w:lineRule="auto"/>
        <w:rPr>
          <w:rFonts w:asciiTheme="minorHAnsi" w:hAnsiTheme="minorHAnsi" w:cstheme="minorHAnsi"/>
          <w:sz w:val="22"/>
          <w:szCs w:val="22"/>
        </w:rPr>
      </w:pPr>
      <w:r>
        <w:rPr>
          <w:rFonts w:asciiTheme="minorHAnsi" w:hAnsiTheme="minorHAnsi" w:cstheme="minorHAnsi"/>
          <w:sz w:val="22"/>
          <w:szCs w:val="22"/>
        </w:rPr>
        <w:t>n</w:t>
      </w:r>
      <w:r w:rsidR="00300382" w:rsidRPr="001513B2">
        <w:rPr>
          <w:rFonts w:asciiTheme="minorHAnsi" w:hAnsiTheme="minorHAnsi" w:cstheme="minorHAnsi"/>
          <w:sz w:val="22"/>
          <w:szCs w:val="22"/>
        </w:rPr>
        <w:t xml:space="preserve">ot to disclose to any person (other than </w:t>
      </w:r>
      <w:r w:rsidR="00B02451">
        <w:rPr>
          <w:rFonts w:asciiTheme="minorHAnsi" w:hAnsiTheme="minorHAnsi" w:cstheme="minorHAnsi"/>
          <w:sz w:val="22"/>
          <w:szCs w:val="22"/>
        </w:rPr>
        <w:t xml:space="preserve">a </w:t>
      </w:r>
      <w:r w:rsidR="00C13567">
        <w:rPr>
          <w:rFonts w:asciiTheme="minorHAnsi" w:hAnsiTheme="minorHAnsi" w:cstheme="minorHAnsi"/>
          <w:sz w:val="22"/>
          <w:szCs w:val="22"/>
        </w:rPr>
        <w:t>ECCS</w:t>
      </w:r>
      <w:r w:rsidR="00B02451">
        <w:rPr>
          <w:rFonts w:asciiTheme="minorHAnsi" w:hAnsiTheme="minorHAnsi" w:cstheme="minorHAnsi"/>
          <w:sz w:val="22"/>
          <w:szCs w:val="22"/>
        </w:rPr>
        <w:t xml:space="preserve"> Staff member</w:t>
      </w:r>
      <w:r w:rsidR="00FC6AFA">
        <w:rPr>
          <w:rFonts w:asciiTheme="minorHAnsi" w:hAnsiTheme="minorHAnsi" w:cstheme="minorHAnsi"/>
          <w:sz w:val="22"/>
          <w:szCs w:val="22"/>
        </w:rPr>
        <w:t xml:space="preserve"> or</w:t>
      </w:r>
      <w:r w:rsidR="00FC6AFA" w:rsidRPr="00FC6AFA">
        <w:rPr>
          <w:rFonts w:asciiTheme="minorHAnsi" w:hAnsiTheme="minorHAnsi" w:cstheme="minorHAnsi"/>
          <w:sz w:val="22"/>
          <w:szCs w:val="22"/>
        </w:rPr>
        <w:t xml:space="preserve"> </w:t>
      </w:r>
      <w:r w:rsidR="00FC6AFA">
        <w:rPr>
          <w:rFonts w:asciiTheme="minorHAnsi" w:hAnsiTheme="minorHAnsi" w:cstheme="minorHAnsi"/>
          <w:sz w:val="22"/>
          <w:szCs w:val="22"/>
        </w:rPr>
        <w:t>Trustees</w:t>
      </w:r>
      <w:r w:rsidR="00FC6AFA" w:rsidRPr="001513B2">
        <w:rPr>
          <w:rFonts w:asciiTheme="minorHAnsi" w:hAnsiTheme="minorHAnsi" w:cstheme="minorHAnsi"/>
          <w:sz w:val="22"/>
          <w:szCs w:val="22"/>
        </w:rPr>
        <w:t xml:space="preserve"> of </w:t>
      </w:r>
      <w:r w:rsidR="00C13567">
        <w:rPr>
          <w:rFonts w:asciiTheme="minorHAnsi" w:hAnsiTheme="minorHAnsi" w:cstheme="minorHAnsi"/>
          <w:sz w:val="22"/>
          <w:szCs w:val="22"/>
        </w:rPr>
        <w:t>Eastern Coromandel</w:t>
      </w:r>
      <w:r w:rsidR="00FC6AFA">
        <w:rPr>
          <w:rFonts w:asciiTheme="minorHAnsi" w:hAnsiTheme="minorHAnsi" w:cstheme="minorHAnsi"/>
          <w:sz w:val="22"/>
          <w:szCs w:val="22"/>
        </w:rPr>
        <w:t xml:space="preserve"> Community </w:t>
      </w:r>
      <w:r w:rsidR="00FC6AFA" w:rsidRPr="001513B2">
        <w:rPr>
          <w:rFonts w:asciiTheme="minorHAnsi" w:hAnsiTheme="minorHAnsi" w:cstheme="minorHAnsi"/>
          <w:sz w:val="22"/>
          <w:szCs w:val="22"/>
        </w:rPr>
        <w:t>Services</w:t>
      </w:r>
      <w:r w:rsidR="00300382" w:rsidRPr="001513B2">
        <w:rPr>
          <w:rFonts w:asciiTheme="minorHAnsi" w:hAnsiTheme="minorHAnsi" w:cstheme="minorHAnsi"/>
          <w:sz w:val="22"/>
          <w:szCs w:val="22"/>
        </w:rPr>
        <w:t xml:space="preserve">) during the term of this </w:t>
      </w:r>
      <w:r w:rsidR="00FC6AFA">
        <w:rPr>
          <w:rFonts w:asciiTheme="minorHAnsi" w:hAnsiTheme="minorHAnsi" w:cstheme="minorHAnsi"/>
          <w:sz w:val="22"/>
          <w:szCs w:val="22"/>
        </w:rPr>
        <w:t>a</w:t>
      </w:r>
      <w:r w:rsidR="00300382" w:rsidRPr="001513B2">
        <w:rPr>
          <w:rFonts w:asciiTheme="minorHAnsi" w:hAnsiTheme="minorHAnsi" w:cstheme="minorHAnsi"/>
          <w:sz w:val="22"/>
          <w:szCs w:val="22"/>
        </w:rPr>
        <w:t>greement or after its termination, any confidential information obtained, or to use or attempt to use suc</w:t>
      </w:r>
      <w:r w:rsidR="00D54A84" w:rsidRPr="001513B2">
        <w:rPr>
          <w:rFonts w:asciiTheme="minorHAnsi" w:hAnsiTheme="minorHAnsi" w:cstheme="minorHAnsi"/>
          <w:sz w:val="22"/>
          <w:szCs w:val="22"/>
        </w:rPr>
        <w:t xml:space="preserve">h information to the </w:t>
      </w:r>
      <w:r w:rsidR="00FC6AFA">
        <w:rPr>
          <w:rFonts w:asciiTheme="minorHAnsi" w:hAnsiTheme="minorHAnsi" w:cstheme="minorHAnsi"/>
          <w:sz w:val="22"/>
          <w:szCs w:val="22"/>
        </w:rPr>
        <w:t>Volunteers</w:t>
      </w:r>
      <w:r w:rsidR="001513B2">
        <w:rPr>
          <w:rFonts w:asciiTheme="minorHAnsi" w:hAnsiTheme="minorHAnsi" w:cstheme="minorHAnsi"/>
          <w:sz w:val="22"/>
          <w:szCs w:val="22"/>
        </w:rPr>
        <w:t xml:space="preserve"> </w:t>
      </w:r>
      <w:r w:rsidR="00300382" w:rsidRPr="001513B2">
        <w:rPr>
          <w:rFonts w:asciiTheme="minorHAnsi" w:hAnsiTheme="minorHAnsi" w:cstheme="minorHAnsi"/>
          <w:sz w:val="22"/>
          <w:szCs w:val="22"/>
        </w:rPr>
        <w:t>own benefit or that of any other person or organisation unless necessary for t</w:t>
      </w:r>
      <w:r w:rsidR="00D54A84" w:rsidRPr="001513B2">
        <w:rPr>
          <w:rFonts w:asciiTheme="minorHAnsi" w:hAnsiTheme="minorHAnsi" w:cstheme="minorHAnsi"/>
          <w:sz w:val="22"/>
          <w:szCs w:val="22"/>
        </w:rPr>
        <w:t xml:space="preserve">he performance of the </w:t>
      </w:r>
      <w:r w:rsidR="00FC6AFA">
        <w:rPr>
          <w:rFonts w:asciiTheme="minorHAnsi" w:hAnsiTheme="minorHAnsi" w:cstheme="minorHAnsi"/>
          <w:sz w:val="22"/>
          <w:szCs w:val="22"/>
        </w:rPr>
        <w:t>Volunteers’</w:t>
      </w:r>
      <w:r w:rsidR="001513B2">
        <w:rPr>
          <w:rFonts w:asciiTheme="minorHAnsi" w:hAnsiTheme="minorHAnsi" w:cstheme="minorHAnsi"/>
          <w:sz w:val="22"/>
          <w:szCs w:val="22"/>
        </w:rPr>
        <w:t xml:space="preserve"> </w:t>
      </w:r>
      <w:r w:rsidR="00300382" w:rsidRPr="001513B2">
        <w:rPr>
          <w:rFonts w:asciiTheme="minorHAnsi" w:hAnsiTheme="minorHAnsi" w:cstheme="minorHAnsi"/>
          <w:sz w:val="22"/>
          <w:szCs w:val="22"/>
        </w:rPr>
        <w:t>responsibilities under this Agreement and/or where required by law.</w:t>
      </w:r>
    </w:p>
    <w:p w14:paraId="3970B7BD" w14:textId="77777777" w:rsidR="00300382" w:rsidRPr="001513B2" w:rsidRDefault="00300382" w:rsidP="001E0EBD">
      <w:pPr>
        <w:spacing w:line="276" w:lineRule="auto"/>
        <w:ind w:left="1440" w:hanging="720"/>
        <w:rPr>
          <w:rFonts w:asciiTheme="minorHAnsi" w:hAnsiTheme="minorHAnsi" w:cstheme="minorHAnsi"/>
          <w:sz w:val="22"/>
          <w:szCs w:val="22"/>
        </w:rPr>
      </w:pPr>
    </w:p>
    <w:p w14:paraId="34458ED9" w14:textId="77777777" w:rsidR="00300382" w:rsidRPr="001513B2" w:rsidRDefault="00300382" w:rsidP="001E0EBD">
      <w:pPr>
        <w:spacing w:line="276" w:lineRule="auto"/>
        <w:ind w:left="1440"/>
        <w:rPr>
          <w:rFonts w:asciiTheme="minorHAnsi" w:hAnsiTheme="minorHAnsi" w:cstheme="minorHAnsi"/>
          <w:sz w:val="22"/>
          <w:szCs w:val="22"/>
        </w:rPr>
      </w:pPr>
      <w:r w:rsidRPr="001513B2">
        <w:rPr>
          <w:rFonts w:asciiTheme="minorHAnsi" w:hAnsiTheme="minorHAnsi" w:cstheme="minorHAnsi"/>
          <w:sz w:val="22"/>
          <w:szCs w:val="22"/>
        </w:rPr>
        <w:t xml:space="preserve">In this clause “confidential information” means any information relating to the business or financial affairs of the Employer and/or clients of the Employer which has come </w:t>
      </w:r>
      <w:r w:rsidR="00D54A84" w:rsidRPr="001513B2">
        <w:rPr>
          <w:rFonts w:asciiTheme="minorHAnsi" w:hAnsiTheme="minorHAnsi" w:cstheme="minorHAnsi"/>
          <w:sz w:val="22"/>
          <w:szCs w:val="22"/>
        </w:rPr>
        <w:t xml:space="preserve">to the knowledge of the </w:t>
      </w:r>
      <w:r w:rsidR="00FC6AFA">
        <w:rPr>
          <w:rFonts w:asciiTheme="minorHAnsi" w:hAnsiTheme="minorHAnsi" w:cstheme="minorHAnsi"/>
          <w:sz w:val="22"/>
          <w:szCs w:val="22"/>
        </w:rPr>
        <w:t>Volunteer</w:t>
      </w:r>
      <w:r w:rsidR="001513B2">
        <w:rPr>
          <w:rFonts w:asciiTheme="minorHAnsi" w:hAnsiTheme="minorHAnsi" w:cstheme="minorHAnsi"/>
          <w:sz w:val="22"/>
          <w:szCs w:val="22"/>
        </w:rPr>
        <w:t xml:space="preserve"> </w:t>
      </w:r>
      <w:r w:rsidRPr="001513B2">
        <w:rPr>
          <w:rFonts w:asciiTheme="minorHAnsi" w:hAnsiTheme="minorHAnsi" w:cstheme="minorHAnsi"/>
          <w:sz w:val="22"/>
          <w:szCs w:val="22"/>
        </w:rPr>
        <w:t>or which has been disclosed or might reasonably be understood t</w:t>
      </w:r>
      <w:r w:rsidR="00D54A84" w:rsidRPr="001513B2">
        <w:rPr>
          <w:rFonts w:asciiTheme="minorHAnsi" w:hAnsiTheme="minorHAnsi" w:cstheme="minorHAnsi"/>
          <w:sz w:val="22"/>
          <w:szCs w:val="22"/>
        </w:rPr>
        <w:t xml:space="preserve">o have been disclosed to the </w:t>
      </w:r>
      <w:r w:rsidR="00FC6AFA">
        <w:rPr>
          <w:rFonts w:asciiTheme="minorHAnsi" w:hAnsiTheme="minorHAnsi" w:cstheme="minorHAnsi"/>
          <w:sz w:val="22"/>
          <w:szCs w:val="22"/>
        </w:rPr>
        <w:t>Volunteer</w:t>
      </w:r>
      <w:r w:rsidR="001513B2">
        <w:rPr>
          <w:rFonts w:asciiTheme="minorHAnsi" w:hAnsiTheme="minorHAnsi" w:cstheme="minorHAnsi"/>
          <w:sz w:val="22"/>
          <w:szCs w:val="22"/>
        </w:rPr>
        <w:t xml:space="preserve"> </w:t>
      </w:r>
      <w:r w:rsidRPr="001513B2">
        <w:rPr>
          <w:rFonts w:asciiTheme="minorHAnsi" w:hAnsiTheme="minorHAnsi" w:cstheme="minorHAnsi"/>
          <w:sz w:val="22"/>
          <w:szCs w:val="22"/>
        </w:rPr>
        <w:t>in confidence and which is not already in the public domain or which is obvious or trivial.</w:t>
      </w:r>
    </w:p>
    <w:p w14:paraId="6B85F5B8" w14:textId="77777777" w:rsidR="00300382" w:rsidRPr="001513B2" w:rsidRDefault="00300382" w:rsidP="001E0EBD">
      <w:pPr>
        <w:spacing w:line="276" w:lineRule="auto"/>
        <w:ind w:left="1440"/>
        <w:rPr>
          <w:rFonts w:asciiTheme="minorHAnsi" w:hAnsiTheme="minorHAnsi" w:cstheme="minorHAnsi"/>
          <w:sz w:val="22"/>
          <w:szCs w:val="22"/>
        </w:rPr>
      </w:pPr>
    </w:p>
    <w:p w14:paraId="0D307A59" w14:textId="77777777" w:rsidR="00300382" w:rsidRPr="001513B2" w:rsidRDefault="00300382" w:rsidP="001E0EBD">
      <w:pPr>
        <w:spacing w:line="276" w:lineRule="auto"/>
        <w:ind w:left="1440" w:hanging="720"/>
        <w:rPr>
          <w:rFonts w:asciiTheme="minorHAnsi" w:hAnsiTheme="minorHAnsi" w:cstheme="minorHAnsi"/>
          <w:sz w:val="22"/>
          <w:szCs w:val="22"/>
        </w:rPr>
      </w:pPr>
      <w:r w:rsidRPr="001513B2">
        <w:rPr>
          <w:rFonts w:asciiTheme="minorHAnsi" w:hAnsiTheme="minorHAnsi" w:cstheme="minorHAnsi"/>
          <w:sz w:val="22"/>
          <w:szCs w:val="22"/>
        </w:rPr>
        <w:tab/>
        <w:t xml:space="preserve">Information pertaining to any other employee of the company protected from disclosure under the Privacy Act 1993 shall also </w:t>
      </w:r>
      <w:proofErr w:type="gramStart"/>
      <w:r w:rsidRPr="001513B2">
        <w:rPr>
          <w:rFonts w:asciiTheme="minorHAnsi" w:hAnsiTheme="minorHAnsi" w:cstheme="minorHAnsi"/>
          <w:sz w:val="22"/>
          <w:szCs w:val="22"/>
        </w:rPr>
        <w:t>be included</w:t>
      </w:r>
      <w:proofErr w:type="gramEnd"/>
      <w:r w:rsidRPr="001513B2">
        <w:rPr>
          <w:rFonts w:asciiTheme="minorHAnsi" w:hAnsiTheme="minorHAnsi" w:cstheme="minorHAnsi"/>
          <w:sz w:val="22"/>
          <w:szCs w:val="22"/>
        </w:rPr>
        <w:t>.</w:t>
      </w:r>
    </w:p>
    <w:p w14:paraId="17D26E65" w14:textId="77777777" w:rsidR="00300382" w:rsidRPr="001513B2" w:rsidRDefault="00300382" w:rsidP="001E0EBD">
      <w:pPr>
        <w:spacing w:line="276" w:lineRule="auto"/>
        <w:ind w:left="1440" w:hanging="720"/>
        <w:rPr>
          <w:rFonts w:asciiTheme="minorHAnsi" w:hAnsiTheme="minorHAnsi" w:cstheme="minorHAnsi"/>
          <w:sz w:val="22"/>
          <w:szCs w:val="22"/>
        </w:rPr>
      </w:pPr>
    </w:p>
    <w:p w14:paraId="7EE1C5CB" w14:textId="77777777" w:rsidR="00300382" w:rsidRPr="001513B2" w:rsidRDefault="00D54A84" w:rsidP="001E0EBD">
      <w:pPr>
        <w:spacing w:line="276" w:lineRule="auto"/>
        <w:ind w:left="1440" w:hanging="720"/>
        <w:rPr>
          <w:rFonts w:asciiTheme="minorHAnsi" w:hAnsiTheme="minorHAnsi" w:cstheme="minorHAnsi"/>
          <w:sz w:val="22"/>
          <w:szCs w:val="22"/>
        </w:rPr>
      </w:pPr>
      <w:r w:rsidRPr="001513B2">
        <w:rPr>
          <w:rFonts w:asciiTheme="minorHAnsi" w:hAnsiTheme="minorHAnsi" w:cstheme="minorHAnsi"/>
          <w:sz w:val="22"/>
          <w:szCs w:val="22"/>
        </w:rPr>
        <w:tab/>
        <w:t>In addition</w:t>
      </w:r>
      <w:r w:rsidR="00B02451">
        <w:rPr>
          <w:rFonts w:asciiTheme="minorHAnsi" w:hAnsiTheme="minorHAnsi" w:cstheme="minorHAnsi"/>
          <w:sz w:val="22"/>
          <w:szCs w:val="22"/>
        </w:rPr>
        <w:t>,</w:t>
      </w:r>
      <w:r w:rsidRPr="001513B2">
        <w:rPr>
          <w:rFonts w:asciiTheme="minorHAnsi" w:hAnsiTheme="minorHAnsi" w:cstheme="minorHAnsi"/>
          <w:sz w:val="22"/>
          <w:szCs w:val="22"/>
        </w:rPr>
        <w:t xml:space="preserve"> the </w:t>
      </w:r>
      <w:r w:rsidR="00FC6AFA">
        <w:rPr>
          <w:rFonts w:asciiTheme="minorHAnsi" w:hAnsiTheme="minorHAnsi" w:cstheme="minorHAnsi"/>
          <w:sz w:val="22"/>
          <w:szCs w:val="22"/>
        </w:rPr>
        <w:t>Volunteer</w:t>
      </w:r>
      <w:r w:rsidR="001513B2">
        <w:rPr>
          <w:rFonts w:asciiTheme="minorHAnsi" w:hAnsiTheme="minorHAnsi" w:cstheme="minorHAnsi"/>
          <w:sz w:val="22"/>
          <w:szCs w:val="22"/>
        </w:rPr>
        <w:t xml:space="preserve"> </w:t>
      </w:r>
      <w:r w:rsidR="00300382" w:rsidRPr="001513B2">
        <w:rPr>
          <w:rFonts w:asciiTheme="minorHAnsi" w:hAnsiTheme="minorHAnsi" w:cstheme="minorHAnsi"/>
          <w:sz w:val="22"/>
          <w:szCs w:val="22"/>
        </w:rPr>
        <w:t xml:space="preserve">undertakes not to use or attempt to use any confidential information in any manner which may injure or cause loss whether directly or indirectly to the Employer and/or the </w:t>
      </w:r>
      <w:r w:rsidR="001355AF">
        <w:rPr>
          <w:rFonts w:asciiTheme="minorHAnsi" w:hAnsiTheme="minorHAnsi" w:cstheme="minorHAnsi"/>
          <w:sz w:val="22"/>
          <w:szCs w:val="22"/>
        </w:rPr>
        <w:t xml:space="preserve">Trustees </w:t>
      </w:r>
      <w:r w:rsidR="00300382" w:rsidRPr="001513B2">
        <w:rPr>
          <w:rFonts w:asciiTheme="minorHAnsi" w:hAnsiTheme="minorHAnsi" w:cstheme="minorHAnsi"/>
          <w:sz w:val="22"/>
          <w:szCs w:val="22"/>
        </w:rPr>
        <w:t>and/or clients of the Employer.</w:t>
      </w:r>
    </w:p>
    <w:p w14:paraId="366E0A49" w14:textId="77777777" w:rsidR="00300382" w:rsidRPr="001513B2" w:rsidRDefault="00300382" w:rsidP="001E0EBD">
      <w:pPr>
        <w:spacing w:line="276" w:lineRule="auto"/>
        <w:ind w:left="1440" w:hanging="720"/>
        <w:rPr>
          <w:rFonts w:asciiTheme="minorHAnsi" w:hAnsiTheme="minorHAnsi" w:cstheme="minorHAnsi"/>
          <w:sz w:val="22"/>
          <w:szCs w:val="22"/>
        </w:rPr>
      </w:pPr>
    </w:p>
    <w:p w14:paraId="368D7101" w14:textId="77777777" w:rsidR="00300382" w:rsidRPr="001513B2" w:rsidRDefault="00300382" w:rsidP="001E0EBD">
      <w:pPr>
        <w:pStyle w:val="Heading3"/>
        <w:spacing w:line="276" w:lineRule="auto"/>
        <w:rPr>
          <w:rFonts w:asciiTheme="minorHAnsi" w:hAnsiTheme="minorHAnsi" w:cstheme="minorHAnsi"/>
          <w:sz w:val="22"/>
          <w:szCs w:val="22"/>
        </w:rPr>
      </w:pPr>
      <w:r w:rsidRPr="001513B2">
        <w:rPr>
          <w:rFonts w:asciiTheme="minorHAnsi" w:hAnsiTheme="minorHAnsi" w:cstheme="minorHAnsi"/>
          <w:sz w:val="22"/>
          <w:szCs w:val="22"/>
        </w:rPr>
        <w:t xml:space="preserve">not to make any statements or take any actions at any time which </w:t>
      </w:r>
      <w:proofErr w:type="gramStart"/>
      <w:r w:rsidRPr="001513B2">
        <w:rPr>
          <w:rFonts w:asciiTheme="minorHAnsi" w:hAnsiTheme="minorHAnsi" w:cstheme="minorHAnsi"/>
          <w:sz w:val="22"/>
          <w:szCs w:val="22"/>
        </w:rPr>
        <w:t>are intended</w:t>
      </w:r>
      <w:proofErr w:type="gramEnd"/>
      <w:r w:rsidRPr="001513B2">
        <w:rPr>
          <w:rFonts w:asciiTheme="minorHAnsi" w:hAnsiTheme="minorHAnsi" w:cstheme="minorHAnsi"/>
          <w:sz w:val="22"/>
          <w:szCs w:val="22"/>
        </w:rPr>
        <w:t xml:space="preserve"> or likely to adversely affect the operation or reputation of the Employer and/or its clients and/or the </w:t>
      </w:r>
      <w:r w:rsidR="001355AF">
        <w:rPr>
          <w:rFonts w:asciiTheme="minorHAnsi" w:hAnsiTheme="minorHAnsi" w:cstheme="minorHAnsi"/>
          <w:sz w:val="22"/>
          <w:szCs w:val="22"/>
        </w:rPr>
        <w:t>Trustees</w:t>
      </w:r>
      <w:r w:rsidRPr="001513B2">
        <w:rPr>
          <w:rFonts w:asciiTheme="minorHAnsi" w:hAnsiTheme="minorHAnsi" w:cstheme="minorHAnsi"/>
          <w:sz w:val="22"/>
          <w:szCs w:val="22"/>
        </w:rPr>
        <w:t>.</w:t>
      </w:r>
    </w:p>
    <w:p w14:paraId="6B350F13" w14:textId="77777777" w:rsidR="00300382" w:rsidRPr="001513B2" w:rsidRDefault="00300382" w:rsidP="001E0EBD">
      <w:pPr>
        <w:spacing w:line="276" w:lineRule="auto"/>
        <w:ind w:left="1440" w:hanging="720"/>
        <w:rPr>
          <w:rFonts w:asciiTheme="minorHAnsi" w:hAnsiTheme="minorHAnsi" w:cstheme="minorHAnsi"/>
          <w:sz w:val="22"/>
          <w:szCs w:val="22"/>
        </w:rPr>
      </w:pPr>
    </w:p>
    <w:p w14:paraId="6D903254" w14:textId="77777777" w:rsidR="00300382" w:rsidRPr="001513B2" w:rsidRDefault="00300382" w:rsidP="001E0EBD">
      <w:pPr>
        <w:pStyle w:val="Heading3"/>
        <w:spacing w:line="276" w:lineRule="auto"/>
        <w:rPr>
          <w:rFonts w:asciiTheme="minorHAnsi" w:hAnsiTheme="minorHAnsi" w:cstheme="minorHAnsi"/>
          <w:sz w:val="22"/>
          <w:szCs w:val="22"/>
        </w:rPr>
      </w:pPr>
      <w:r w:rsidRPr="001513B2">
        <w:rPr>
          <w:rFonts w:asciiTheme="minorHAnsi" w:hAnsiTheme="minorHAnsi" w:cstheme="minorHAnsi"/>
          <w:sz w:val="22"/>
          <w:szCs w:val="22"/>
        </w:rPr>
        <w:t xml:space="preserve">on termination of this Agreement to deliver to the Employer </w:t>
      </w:r>
      <w:proofErr w:type="gramStart"/>
      <w:r w:rsidRPr="001513B2">
        <w:rPr>
          <w:rFonts w:asciiTheme="minorHAnsi" w:hAnsiTheme="minorHAnsi" w:cstheme="minorHAnsi"/>
          <w:sz w:val="22"/>
          <w:szCs w:val="22"/>
        </w:rPr>
        <w:t>any and all</w:t>
      </w:r>
      <w:proofErr w:type="gramEnd"/>
      <w:r w:rsidRPr="001513B2">
        <w:rPr>
          <w:rFonts w:asciiTheme="minorHAnsi" w:hAnsiTheme="minorHAnsi" w:cstheme="minorHAnsi"/>
          <w:sz w:val="22"/>
          <w:szCs w:val="22"/>
        </w:rPr>
        <w:t xml:space="preserve"> property of the Employer as well as all records and information specified in this Agreement as belonging to the Employer and/or the Board and/or its clients (including confidential information) which may be in</w:t>
      </w:r>
      <w:r w:rsidR="00D54A84" w:rsidRPr="001513B2">
        <w:rPr>
          <w:rFonts w:asciiTheme="minorHAnsi" w:hAnsiTheme="minorHAnsi" w:cstheme="minorHAnsi"/>
          <w:sz w:val="22"/>
          <w:szCs w:val="22"/>
        </w:rPr>
        <w:t xml:space="preserve"> the </w:t>
      </w:r>
      <w:r w:rsidR="00FC6AFA">
        <w:rPr>
          <w:rFonts w:asciiTheme="minorHAnsi" w:hAnsiTheme="minorHAnsi" w:cstheme="minorHAnsi"/>
          <w:sz w:val="22"/>
          <w:szCs w:val="22"/>
        </w:rPr>
        <w:t xml:space="preserve">Volunteers’ </w:t>
      </w:r>
      <w:r w:rsidRPr="001513B2">
        <w:rPr>
          <w:rFonts w:asciiTheme="minorHAnsi" w:hAnsiTheme="minorHAnsi" w:cstheme="minorHAnsi"/>
          <w:sz w:val="22"/>
          <w:szCs w:val="22"/>
        </w:rPr>
        <w:t>po</w:t>
      </w:r>
      <w:r w:rsidR="00D54A84" w:rsidRPr="001513B2">
        <w:rPr>
          <w:rFonts w:asciiTheme="minorHAnsi" w:hAnsiTheme="minorHAnsi" w:cstheme="minorHAnsi"/>
          <w:sz w:val="22"/>
          <w:szCs w:val="22"/>
        </w:rPr>
        <w:t xml:space="preserve">ssession or under the </w:t>
      </w:r>
      <w:r w:rsidR="00FC6AFA">
        <w:rPr>
          <w:rFonts w:asciiTheme="minorHAnsi" w:hAnsiTheme="minorHAnsi" w:cstheme="minorHAnsi"/>
          <w:sz w:val="22"/>
          <w:szCs w:val="22"/>
        </w:rPr>
        <w:t>Volunteers’</w:t>
      </w:r>
      <w:r w:rsidR="000C2A32">
        <w:rPr>
          <w:rFonts w:asciiTheme="minorHAnsi" w:hAnsiTheme="minorHAnsi" w:cstheme="minorHAnsi"/>
          <w:sz w:val="22"/>
          <w:szCs w:val="22"/>
        </w:rPr>
        <w:t xml:space="preserve"> </w:t>
      </w:r>
      <w:r w:rsidRPr="001513B2">
        <w:rPr>
          <w:rFonts w:asciiTheme="minorHAnsi" w:hAnsiTheme="minorHAnsi" w:cstheme="minorHAnsi"/>
          <w:sz w:val="22"/>
          <w:szCs w:val="22"/>
        </w:rPr>
        <w:t xml:space="preserve">control.  </w:t>
      </w:r>
    </w:p>
    <w:p w14:paraId="4FE7A60B" w14:textId="77777777" w:rsidR="00300382" w:rsidRPr="001513B2" w:rsidRDefault="00300382" w:rsidP="001E0EBD">
      <w:pPr>
        <w:pStyle w:val="NoNum"/>
        <w:spacing w:line="276" w:lineRule="auto"/>
        <w:rPr>
          <w:rFonts w:asciiTheme="minorHAnsi" w:hAnsiTheme="minorHAnsi" w:cstheme="minorHAnsi"/>
          <w:b/>
          <w:sz w:val="22"/>
          <w:szCs w:val="22"/>
        </w:rPr>
      </w:pPr>
    </w:p>
    <w:p w14:paraId="04D9D2A2" w14:textId="77777777" w:rsidR="00300382" w:rsidRPr="001513B2" w:rsidRDefault="00300382" w:rsidP="001E0EBD">
      <w:pPr>
        <w:pStyle w:val="NoNum"/>
        <w:spacing w:line="276" w:lineRule="auto"/>
        <w:ind w:firstLine="710"/>
        <w:rPr>
          <w:rFonts w:asciiTheme="minorHAnsi" w:hAnsiTheme="minorHAnsi" w:cstheme="minorHAnsi"/>
          <w:b/>
          <w:sz w:val="22"/>
          <w:szCs w:val="22"/>
        </w:rPr>
      </w:pPr>
      <w:r w:rsidRPr="001513B2">
        <w:rPr>
          <w:rFonts w:asciiTheme="minorHAnsi" w:hAnsiTheme="minorHAnsi" w:cstheme="minorHAnsi"/>
          <w:b/>
          <w:sz w:val="22"/>
          <w:szCs w:val="22"/>
        </w:rPr>
        <w:t>Conduct</w:t>
      </w:r>
    </w:p>
    <w:p w14:paraId="33725423" w14:textId="1B59525A" w:rsidR="00300382" w:rsidRPr="001513B2" w:rsidRDefault="00D54A84" w:rsidP="001E0EBD">
      <w:pPr>
        <w:pStyle w:val="NoNum"/>
        <w:spacing w:line="276" w:lineRule="auto"/>
        <w:ind w:left="709"/>
        <w:rPr>
          <w:rFonts w:asciiTheme="minorHAnsi" w:hAnsiTheme="minorHAnsi" w:cstheme="minorHAnsi"/>
          <w:sz w:val="22"/>
          <w:szCs w:val="22"/>
        </w:rPr>
      </w:pPr>
      <w:r w:rsidRPr="001513B2">
        <w:rPr>
          <w:rFonts w:asciiTheme="minorHAnsi" w:hAnsiTheme="minorHAnsi" w:cstheme="minorHAnsi"/>
          <w:sz w:val="22"/>
          <w:szCs w:val="22"/>
        </w:rPr>
        <w:t xml:space="preserve">The </w:t>
      </w:r>
      <w:r w:rsidR="00FC6AFA">
        <w:rPr>
          <w:rFonts w:asciiTheme="minorHAnsi" w:hAnsiTheme="minorHAnsi" w:cstheme="minorHAnsi"/>
          <w:sz w:val="22"/>
          <w:szCs w:val="22"/>
        </w:rPr>
        <w:t>Volunteer</w:t>
      </w:r>
      <w:r w:rsidR="001513B2">
        <w:rPr>
          <w:rFonts w:asciiTheme="minorHAnsi" w:hAnsiTheme="minorHAnsi" w:cstheme="minorHAnsi"/>
          <w:sz w:val="22"/>
          <w:szCs w:val="22"/>
        </w:rPr>
        <w:t xml:space="preserve"> </w:t>
      </w:r>
      <w:r w:rsidR="00F3245A" w:rsidRPr="001513B2">
        <w:rPr>
          <w:rFonts w:asciiTheme="minorHAnsi" w:hAnsiTheme="minorHAnsi" w:cstheme="minorHAnsi"/>
          <w:sz w:val="22"/>
          <w:szCs w:val="22"/>
        </w:rPr>
        <w:t>shall</w:t>
      </w:r>
      <w:r w:rsidR="00300382" w:rsidRPr="001513B2">
        <w:rPr>
          <w:rFonts w:asciiTheme="minorHAnsi" w:hAnsiTheme="minorHAnsi" w:cstheme="minorHAnsi"/>
          <w:sz w:val="22"/>
          <w:szCs w:val="22"/>
        </w:rPr>
        <w:t xml:space="preserve"> be bound by and adhere to the </w:t>
      </w:r>
      <w:r w:rsidR="00A4452E">
        <w:rPr>
          <w:rFonts w:asciiTheme="minorHAnsi" w:hAnsiTheme="minorHAnsi" w:cstheme="minorHAnsi"/>
          <w:sz w:val="22"/>
          <w:szCs w:val="22"/>
        </w:rPr>
        <w:t>ECCS</w:t>
      </w:r>
      <w:r w:rsidR="00300382" w:rsidRPr="001513B2">
        <w:rPr>
          <w:rFonts w:asciiTheme="minorHAnsi" w:hAnsiTheme="minorHAnsi" w:cstheme="minorHAnsi"/>
          <w:sz w:val="22"/>
          <w:szCs w:val="22"/>
        </w:rPr>
        <w:t xml:space="preserve"> Code of Conduct, as set out in its organisational manuals and all lawful and proper instructions given by or on behalf of the employer. If there is any conflict between any of the terms of this Agreement and any of the sources of authority, or between any of such sources, the following order of priority shall apply:</w:t>
      </w:r>
    </w:p>
    <w:p w14:paraId="4412A0E6" w14:textId="77777777" w:rsidR="009A1A0E" w:rsidRPr="001513B2" w:rsidRDefault="009A1A0E" w:rsidP="001E0EBD">
      <w:pPr>
        <w:pStyle w:val="NoNum"/>
        <w:spacing w:line="276" w:lineRule="auto"/>
        <w:ind w:left="709"/>
        <w:rPr>
          <w:rFonts w:asciiTheme="minorHAnsi" w:hAnsiTheme="minorHAnsi" w:cstheme="minorHAnsi"/>
          <w:sz w:val="22"/>
          <w:szCs w:val="22"/>
        </w:rPr>
      </w:pPr>
    </w:p>
    <w:p w14:paraId="19B37DC2" w14:textId="77777777" w:rsidR="00300382" w:rsidRPr="001513B2" w:rsidRDefault="00300382" w:rsidP="001E0EBD">
      <w:pPr>
        <w:pStyle w:val="NoNum"/>
        <w:spacing w:line="276" w:lineRule="auto"/>
        <w:ind w:left="993" w:hanging="284"/>
        <w:rPr>
          <w:rFonts w:asciiTheme="minorHAnsi" w:hAnsiTheme="minorHAnsi" w:cstheme="minorHAnsi"/>
          <w:sz w:val="22"/>
          <w:szCs w:val="22"/>
        </w:rPr>
      </w:pPr>
      <w:r w:rsidRPr="001513B2">
        <w:rPr>
          <w:rFonts w:asciiTheme="minorHAnsi" w:hAnsiTheme="minorHAnsi" w:cstheme="minorHAnsi"/>
          <w:sz w:val="22"/>
          <w:szCs w:val="22"/>
        </w:rPr>
        <w:t xml:space="preserve">-    </w:t>
      </w:r>
      <w:r w:rsidR="009A1A0E" w:rsidRPr="001513B2">
        <w:rPr>
          <w:rFonts w:asciiTheme="minorHAnsi" w:hAnsiTheme="minorHAnsi" w:cstheme="minorHAnsi"/>
          <w:sz w:val="22"/>
          <w:szCs w:val="22"/>
        </w:rPr>
        <w:t>Relevant Legislation</w:t>
      </w:r>
    </w:p>
    <w:p w14:paraId="15EC4C07" w14:textId="77777777" w:rsidR="00B04348" w:rsidRPr="001513B2" w:rsidRDefault="00B04348" w:rsidP="001E0EBD">
      <w:pPr>
        <w:pStyle w:val="NoNum"/>
        <w:numPr>
          <w:ilvl w:val="0"/>
          <w:numId w:val="2"/>
        </w:numPr>
        <w:tabs>
          <w:tab w:val="clear" w:pos="360"/>
          <w:tab w:val="num" w:pos="993"/>
        </w:tabs>
        <w:spacing w:line="276" w:lineRule="auto"/>
        <w:ind w:left="993" w:hanging="284"/>
        <w:rPr>
          <w:rFonts w:asciiTheme="minorHAnsi" w:hAnsiTheme="minorHAnsi" w:cstheme="minorHAnsi"/>
          <w:sz w:val="22"/>
          <w:szCs w:val="22"/>
        </w:rPr>
      </w:pPr>
      <w:r w:rsidRPr="001513B2">
        <w:rPr>
          <w:rFonts w:asciiTheme="minorHAnsi" w:hAnsiTheme="minorHAnsi" w:cstheme="minorHAnsi"/>
          <w:sz w:val="22"/>
          <w:szCs w:val="22"/>
        </w:rPr>
        <w:t xml:space="preserve">The </w:t>
      </w:r>
      <w:r w:rsidR="000C2A32">
        <w:rPr>
          <w:rFonts w:asciiTheme="minorHAnsi" w:hAnsiTheme="minorHAnsi" w:cstheme="minorHAnsi"/>
          <w:sz w:val="22"/>
          <w:szCs w:val="22"/>
        </w:rPr>
        <w:t xml:space="preserve">Trust’s </w:t>
      </w:r>
      <w:r w:rsidRPr="001513B2">
        <w:rPr>
          <w:rFonts w:asciiTheme="minorHAnsi" w:hAnsiTheme="minorHAnsi" w:cstheme="minorHAnsi"/>
          <w:sz w:val="22"/>
          <w:szCs w:val="22"/>
        </w:rPr>
        <w:t>manuals including all relevant policies and procedures</w:t>
      </w:r>
    </w:p>
    <w:p w14:paraId="252D6623" w14:textId="77777777" w:rsidR="00300382" w:rsidRPr="001513B2" w:rsidRDefault="00300382" w:rsidP="001E0EBD">
      <w:pPr>
        <w:pStyle w:val="NoNum"/>
        <w:numPr>
          <w:ilvl w:val="0"/>
          <w:numId w:val="2"/>
        </w:numPr>
        <w:tabs>
          <w:tab w:val="left" w:pos="993"/>
        </w:tabs>
        <w:spacing w:line="276" w:lineRule="auto"/>
        <w:ind w:left="993" w:hanging="284"/>
        <w:rPr>
          <w:rFonts w:asciiTheme="minorHAnsi" w:hAnsiTheme="minorHAnsi" w:cstheme="minorHAnsi"/>
          <w:sz w:val="22"/>
          <w:szCs w:val="22"/>
        </w:rPr>
      </w:pPr>
      <w:r w:rsidRPr="001513B2">
        <w:rPr>
          <w:rFonts w:asciiTheme="minorHAnsi" w:hAnsiTheme="minorHAnsi" w:cstheme="minorHAnsi"/>
          <w:sz w:val="22"/>
          <w:szCs w:val="22"/>
        </w:rPr>
        <w:t>The terms of this agreement</w:t>
      </w:r>
    </w:p>
    <w:p w14:paraId="59B40C07" w14:textId="77777777" w:rsidR="00300382" w:rsidRPr="001513B2" w:rsidRDefault="00300382" w:rsidP="001E0EBD">
      <w:pPr>
        <w:pStyle w:val="NoNum"/>
        <w:numPr>
          <w:ilvl w:val="0"/>
          <w:numId w:val="2"/>
        </w:numPr>
        <w:spacing w:line="276" w:lineRule="auto"/>
        <w:ind w:left="993" w:hanging="284"/>
        <w:rPr>
          <w:rFonts w:asciiTheme="minorHAnsi" w:hAnsiTheme="minorHAnsi" w:cstheme="minorHAnsi"/>
          <w:sz w:val="22"/>
          <w:szCs w:val="22"/>
        </w:rPr>
      </w:pPr>
      <w:r w:rsidRPr="001513B2">
        <w:rPr>
          <w:rFonts w:asciiTheme="minorHAnsi" w:hAnsiTheme="minorHAnsi" w:cstheme="minorHAnsi"/>
          <w:sz w:val="22"/>
          <w:szCs w:val="22"/>
        </w:rPr>
        <w:t xml:space="preserve">Such instruction as may have </w:t>
      </w:r>
      <w:proofErr w:type="gramStart"/>
      <w:r w:rsidRPr="001513B2">
        <w:rPr>
          <w:rFonts w:asciiTheme="minorHAnsi" w:hAnsiTheme="minorHAnsi" w:cstheme="minorHAnsi"/>
          <w:sz w:val="22"/>
          <w:szCs w:val="22"/>
        </w:rPr>
        <w:t>been given</w:t>
      </w:r>
      <w:proofErr w:type="gramEnd"/>
      <w:r w:rsidRPr="001513B2">
        <w:rPr>
          <w:rFonts w:asciiTheme="minorHAnsi" w:hAnsiTheme="minorHAnsi" w:cstheme="minorHAnsi"/>
          <w:sz w:val="22"/>
          <w:szCs w:val="22"/>
        </w:rPr>
        <w:t>.</w:t>
      </w:r>
    </w:p>
    <w:p w14:paraId="6B3E5509" w14:textId="77777777" w:rsidR="00300382" w:rsidRPr="001513B2" w:rsidRDefault="00300382" w:rsidP="001E0EBD">
      <w:pPr>
        <w:pStyle w:val="NoNum"/>
        <w:spacing w:line="276" w:lineRule="auto"/>
        <w:rPr>
          <w:rFonts w:asciiTheme="minorHAnsi" w:hAnsiTheme="minorHAnsi" w:cstheme="minorHAnsi"/>
          <w:sz w:val="22"/>
          <w:szCs w:val="22"/>
        </w:rPr>
      </w:pPr>
    </w:p>
    <w:p w14:paraId="51513B12" w14:textId="77777777" w:rsidR="00300382" w:rsidRPr="001513B2" w:rsidRDefault="00300382" w:rsidP="001E0EBD">
      <w:pPr>
        <w:pStyle w:val="NoNum"/>
        <w:spacing w:line="276" w:lineRule="auto"/>
        <w:ind w:firstLine="709"/>
        <w:rPr>
          <w:rFonts w:asciiTheme="minorHAnsi" w:hAnsiTheme="minorHAnsi" w:cstheme="minorHAnsi"/>
          <w:b/>
          <w:sz w:val="22"/>
          <w:szCs w:val="22"/>
        </w:rPr>
      </w:pPr>
      <w:r w:rsidRPr="001513B2">
        <w:rPr>
          <w:rFonts w:asciiTheme="minorHAnsi" w:hAnsiTheme="minorHAnsi" w:cstheme="minorHAnsi"/>
          <w:b/>
          <w:sz w:val="22"/>
          <w:szCs w:val="22"/>
        </w:rPr>
        <w:lastRenderedPageBreak/>
        <w:t>Misconduct</w:t>
      </w:r>
    </w:p>
    <w:p w14:paraId="345404AC" w14:textId="77777777" w:rsidR="00300382" w:rsidRPr="001513B2" w:rsidRDefault="00300382" w:rsidP="001E0EBD">
      <w:pPr>
        <w:pStyle w:val="NoNum"/>
        <w:spacing w:line="276" w:lineRule="auto"/>
        <w:ind w:left="709"/>
        <w:rPr>
          <w:rFonts w:asciiTheme="minorHAnsi" w:hAnsiTheme="minorHAnsi" w:cstheme="minorHAnsi"/>
          <w:sz w:val="22"/>
          <w:szCs w:val="22"/>
        </w:rPr>
      </w:pPr>
      <w:r w:rsidRPr="001513B2">
        <w:rPr>
          <w:rFonts w:asciiTheme="minorHAnsi" w:hAnsiTheme="minorHAnsi" w:cstheme="minorHAnsi"/>
          <w:sz w:val="22"/>
          <w:szCs w:val="22"/>
        </w:rPr>
        <w:t xml:space="preserve">The following are offences that constitute serious misconduct and may give rise to </w:t>
      </w:r>
      <w:r w:rsidR="00B04348" w:rsidRPr="001513B2">
        <w:rPr>
          <w:rFonts w:asciiTheme="minorHAnsi" w:hAnsiTheme="minorHAnsi" w:cstheme="minorHAnsi"/>
          <w:sz w:val="22"/>
          <w:szCs w:val="22"/>
        </w:rPr>
        <w:t>termination of the</w:t>
      </w:r>
      <w:r w:rsidR="00EC00F0">
        <w:rPr>
          <w:rFonts w:asciiTheme="minorHAnsi" w:hAnsiTheme="minorHAnsi" w:cstheme="minorHAnsi"/>
          <w:sz w:val="22"/>
          <w:szCs w:val="22"/>
        </w:rPr>
        <w:t xml:space="preserve"> </w:t>
      </w:r>
      <w:r w:rsidR="00FC6AFA">
        <w:rPr>
          <w:rFonts w:asciiTheme="minorHAnsi" w:hAnsiTheme="minorHAnsi" w:cstheme="minorHAnsi"/>
          <w:sz w:val="22"/>
          <w:szCs w:val="22"/>
        </w:rPr>
        <w:t xml:space="preserve">Volunteer’s </w:t>
      </w:r>
      <w:r w:rsidR="00B04348" w:rsidRPr="001513B2">
        <w:rPr>
          <w:rFonts w:asciiTheme="minorHAnsi" w:hAnsiTheme="minorHAnsi" w:cstheme="minorHAnsi"/>
          <w:sz w:val="22"/>
          <w:szCs w:val="22"/>
        </w:rPr>
        <w:t>Agreement</w:t>
      </w:r>
      <w:r w:rsidRPr="001513B2">
        <w:rPr>
          <w:rFonts w:asciiTheme="minorHAnsi" w:hAnsiTheme="minorHAnsi" w:cstheme="minorHAnsi"/>
          <w:sz w:val="22"/>
          <w:szCs w:val="22"/>
        </w:rPr>
        <w:t>:</w:t>
      </w:r>
    </w:p>
    <w:p w14:paraId="1643F9E0" w14:textId="77777777" w:rsidR="00300382" w:rsidRPr="001513B2" w:rsidRDefault="00300382" w:rsidP="001E0EBD">
      <w:pPr>
        <w:pStyle w:val="NoNum"/>
        <w:numPr>
          <w:ilvl w:val="0"/>
          <w:numId w:val="2"/>
        </w:numPr>
        <w:tabs>
          <w:tab w:val="clear" w:pos="360"/>
          <w:tab w:val="num" w:pos="993"/>
        </w:tabs>
        <w:spacing w:line="276" w:lineRule="auto"/>
        <w:ind w:left="993" w:hanging="284"/>
        <w:rPr>
          <w:rFonts w:asciiTheme="minorHAnsi" w:hAnsiTheme="minorHAnsi" w:cstheme="minorHAnsi"/>
          <w:sz w:val="22"/>
          <w:szCs w:val="22"/>
        </w:rPr>
      </w:pPr>
      <w:r w:rsidRPr="001513B2">
        <w:rPr>
          <w:rFonts w:asciiTheme="minorHAnsi" w:hAnsiTheme="minorHAnsi" w:cstheme="minorHAnsi"/>
          <w:sz w:val="22"/>
          <w:szCs w:val="22"/>
        </w:rPr>
        <w:t>Unauthorised possession of property, money, information, or intellectual property belonging to or under the control of the employer.</w:t>
      </w:r>
    </w:p>
    <w:p w14:paraId="48D5D37A" w14:textId="77777777" w:rsidR="00300382" w:rsidRPr="001513B2" w:rsidRDefault="00300382" w:rsidP="001E0EBD">
      <w:pPr>
        <w:pStyle w:val="NoNum"/>
        <w:numPr>
          <w:ilvl w:val="0"/>
          <w:numId w:val="2"/>
        </w:numPr>
        <w:tabs>
          <w:tab w:val="clear" w:pos="360"/>
          <w:tab w:val="num" w:pos="993"/>
        </w:tabs>
        <w:spacing w:line="276" w:lineRule="auto"/>
        <w:ind w:left="993" w:hanging="284"/>
        <w:rPr>
          <w:rFonts w:asciiTheme="minorHAnsi" w:hAnsiTheme="minorHAnsi" w:cstheme="minorHAnsi"/>
          <w:sz w:val="22"/>
          <w:szCs w:val="22"/>
        </w:rPr>
      </w:pPr>
      <w:r w:rsidRPr="001513B2">
        <w:rPr>
          <w:rFonts w:asciiTheme="minorHAnsi" w:hAnsiTheme="minorHAnsi" w:cstheme="minorHAnsi"/>
          <w:sz w:val="22"/>
          <w:szCs w:val="22"/>
        </w:rPr>
        <w:t>Possession or use of the property of other employees or customers without the owner’s permission.</w:t>
      </w:r>
    </w:p>
    <w:p w14:paraId="4E1EC5A3" w14:textId="77777777" w:rsidR="00300382" w:rsidRPr="001513B2" w:rsidRDefault="00300382" w:rsidP="001E0EBD">
      <w:pPr>
        <w:pStyle w:val="NoNum"/>
        <w:numPr>
          <w:ilvl w:val="0"/>
          <w:numId w:val="2"/>
        </w:numPr>
        <w:tabs>
          <w:tab w:val="clear" w:pos="360"/>
          <w:tab w:val="num" w:pos="993"/>
        </w:tabs>
        <w:spacing w:line="276" w:lineRule="auto"/>
        <w:ind w:left="993" w:hanging="284"/>
        <w:rPr>
          <w:rFonts w:asciiTheme="minorHAnsi" w:hAnsiTheme="minorHAnsi" w:cstheme="minorHAnsi"/>
          <w:sz w:val="22"/>
          <w:szCs w:val="22"/>
        </w:rPr>
      </w:pPr>
      <w:r w:rsidRPr="001513B2">
        <w:rPr>
          <w:rFonts w:asciiTheme="minorHAnsi" w:hAnsiTheme="minorHAnsi" w:cstheme="minorHAnsi"/>
          <w:sz w:val="22"/>
          <w:szCs w:val="22"/>
        </w:rPr>
        <w:t xml:space="preserve">Disrupting the workplace by acts of undesirable behaviour and disrupting other employees from </w:t>
      </w:r>
      <w:proofErr w:type="gramStart"/>
      <w:r w:rsidRPr="001513B2">
        <w:rPr>
          <w:rFonts w:asciiTheme="minorHAnsi" w:hAnsiTheme="minorHAnsi" w:cstheme="minorHAnsi"/>
          <w:sz w:val="22"/>
          <w:szCs w:val="22"/>
        </w:rPr>
        <w:t>carrying out</w:t>
      </w:r>
      <w:proofErr w:type="gramEnd"/>
      <w:r w:rsidRPr="001513B2">
        <w:rPr>
          <w:rFonts w:asciiTheme="minorHAnsi" w:hAnsiTheme="minorHAnsi" w:cstheme="minorHAnsi"/>
          <w:sz w:val="22"/>
          <w:szCs w:val="22"/>
        </w:rPr>
        <w:t xml:space="preserve"> their duties.</w:t>
      </w:r>
    </w:p>
    <w:p w14:paraId="0D90E1A6" w14:textId="77777777" w:rsidR="00300382" w:rsidRPr="001513B2" w:rsidRDefault="00300382" w:rsidP="001E0EBD">
      <w:pPr>
        <w:pStyle w:val="NoNum"/>
        <w:numPr>
          <w:ilvl w:val="0"/>
          <w:numId w:val="2"/>
        </w:numPr>
        <w:tabs>
          <w:tab w:val="clear" w:pos="360"/>
          <w:tab w:val="num" w:pos="993"/>
        </w:tabs>
        <w:spacing w:line="276" w:lineRule="auto"/>
        <w:ind w:left="993" w:hanging="284"/>
        <w:rPr>
          <w:rFonts w:asciiTheme="minorHAnsi" w:hAnsiTheme="minorHAnsi" w:cstheme="minorHAnsi"/>
          <w:sz w:val="22"/>
          <w:szCs w:val="22"/>
        </w:rPr>
      </w:pPr>
      <w:r w:rsidRPr="001513B2">
        <w:rPr>
          <w:rFonts w:asciiTheme="minorHAnsi" w:hAnsiTheme="minorHAnsi" w:cstheme="minorHAnsi"/>
          <w:sz w:val="22"/>
          <w:szCs w:val="22"/>
        </w:rPr>
        <w:t xml:space="preserve">Any act or omission that, while not being serious misconduct, has a significant effect on </w:t>
      </w:r>
      <w:r w:rsidR="00FC6AFA" w:rsidRPr="001513B2">
        <w:rPr>
          <w:rFonts w:asciiTheme="minorHAnsi" w:hAnsiTheme="minorHAnsi" w:cstheme="minorHAnsi"/>
          <w:sz w:val="22"/>
          <w:szCs w:val="22"/>
        </w:rPr>
        <w:t>the</w:t>
      </w:r>
      <w:r w:rsidR="00FC6AFA">
        <w:rPr>
          <w:rFonts w:asciiTheme="minorHAnsi" w:hAnsiTheme="minorHAnsi" w:cstheme="minorHAnsi"/>
          <w:sz w:val="22"/>
          <w:szCs w:val="22"/>
        </w:rPr>
        <w:t xml:space="preserve"> </w:t>
      </w:r>
      <w:r w:rsidR="00FC6AFA" w:rsidRPr="001513B2">
        <w:rPr>
          <w:rFonts w:asciiTheme="minorHAnsi" w:hAnsiTheme="minorHAnsi" w:cstheme="minorHAnsi"/>
          <w:sz w:val="22"/>
          <w:szCs w:val="22"/>
        </w:rPr>
        <w:t>Volunteer’s</w:t>
      </w:r>
      <w:r w:rsidR="00EC00F0">
        <w:rPr>
          <w:rFonts w:asciiTheme="minorHAnsi" w:hAnsiTheme="minorHAnsi" w:cstheme="minorHAnsi"/>
          <w:sz w:val="22"/>
          <w:szCs w:val="22"/>
        </w:rPr>
        <w:t xml:space="preserve"> </w:t>
      </w:r>
      <w:r w:rsidRPr="001513B2">
        <w:rPr>
          <w:rFonts w:asciiTheme="minorHAnsi" w:hAnsiTheme="minorHAnsi" w:cstheme="minorHAnsi"/>
          <w:sz w:val="22"/>
          <w:szCs w:val="22"/>
        </w:rPr>
        <w:t xml:space="preserve">ability to </w:t>
      </w:r>
      <w:proofErr w:type="gramStart"/>
      <w:r w:rsidRPr="001513B2">
        <w:rPr>
          <w:rFonts w:asciiTheme="minorHAnsi" w:hAnsiTheme="minorHAnsi" w:cstheme="minorHAnsi"/>
          <w:sz w:val="22"/>
          <w:szCs w:val="22"/>
        </w:rPr>
        <w:t>carry out</w:t>
      </w:r>
      <w:proofErr w:type="gramEnd"/>
      <w:r w:rsidRPr="001513B2">
        <w:rPr>
          <w:rFonts w:asciiTheme="minorHAnsi" w:hAnsiTheme="minorHAnsi" w:cstheme="minorHAnsi"/>
          <w:sz w:val="22"/>
          <w:szCs w:val="22"/>
        </w:rPr>
        <w:t xml:space="preserve"> their duties; and</w:t>
      </w:r>
    </w:p>
    <w:p w14:paraId="0A2D5235" w14:textId="77777777" w:rsidR="00300382" w:rsidRPr="001513B2" w:rsidRDefault="00300382" w:rsidP="001E0EBD">
      <w:pPr>
        <w:pStyle w:val="NoNum"/>
        <w:numPr>
          <w:ilvl w:val="0"/>
          <w:numId w:val="2"/>
        </w:numPr>
        <w:tabs>
          <w:tab w:val="clear" w:pos="360"/>
          <w:tab w:val="num" w:pos="993"/>
        </w:tabs>
        <w:spacing w:line="276" w:lineRule="auto"/>
        <w:ind w:left="993" w:hanging="284"/>
        <w:rPr>
          <w:rFonts w:asciiTheme="minorHAnsi" w:hAnsiTheme="minorHAnsi" w:cstheme="minorHAnsi"/>
          <w:sz w:val="22"/>
          <w:szCs w:val="22"/>
        </w:rPr>
      </w:pPr>
      <w:r w:rsidRPr="001513B2">
        <w:rPr>
          <w:rFonts w:asciiTheme="minorHAnsi" w:hAnsiTheme="minorHAnsi" w:cstheme="minorHAnsi"/>
          <w:sz w:val="22"/>
          <w:szCs w:val="22"/>
        </w:rPr>
        <w:t>Any other act or omission that, while not specifically covered the foregoing classes of misconduct, is of a similar nature that impacts on the organisation’s ability to meet the needs of the people of</w:t>
      </w:r>
      <w:r w:rsidR="00097FE0" w:rsidRPr="001513B2">
        <w:rPr>
          <w:rFonts w:asciiTheme="minorHAnsi" w:hAnsiTheme="minorHAnsi" w:cstheme="minorHAnsi"/>
          <w:sz w:val="22"/>
          <w:szCs w:val="22"/>
        </w:rPr>
        <w:t xml:space="preserve"> the </w:t>
      </w:r>
      <w:r w:rsidR="00FC6AFA">
        <w:rPr>
          <w:rFonts w:asciiTheme="minorHAnsi" w:hAnsiTheme="minorHAnsi" w:cstheme="minorHAnsi"/>
          <w:sz w:val="22"/>
          <w:szCs w:val="22"/>
        </w:rPr>
        <w:t>service</w:t>
      </w:r>
      <w:r w:rsidR="00097FE0" w:rsidRPr="001513B2">
        <w:rPr>
          <w:rFonts w:asciiTheme="minorHAnsi" w:hAnsiTheme="minorHAnsi" w:cstheme="minorHAnsi"/>
          <w:sz w:val="22"/>
          <w:szCs w:val="22"/>
        </w:rPr>
        <w:t xml:space="preserve"> boundary.</w:t>
      </w:r>
      <w:r w:rsidRPr="001513B2">
        <w:rPr>
          <w:rFonts w:asciiTheme="minorHAnsi" w:hAnsiTheme="minorHAnsi" w:cstheme="minorHAnsi"/>
          <w:sz w:val="22"/>
          <w:szCs w:val="22"/>
        </w:rPr>
        <w:t xml:space="preserve"> This includes the ability to receiving funding for services.</w:t>
      </w:r>
    </w:p>
    <w:p w14:paraId="07B777E0" w14:textId="77777777" w:rsidR="00300382" w:rsidRPr="001513B2" w:rsidRDefault="00300382" w:rsidP="001E0EBD">
      <w:pPr>
        <w:pStyle w:val="NoNum"/>
        <w:spacing w:line="276" w:lineRule="auto"/>
        <w:rPr>
          <w:rFonts w:asciiTheme="minorHAnsi" w:hAnsiTheme="minorHAnsi" w:cstheme="minorHAnsi"/>
          <w:sz w:val="22"/>
          <w:szCs w:val="22"/>
        </w:rPr>
      </w:pPr>
    </w:p>
    <w:p w14:paraId="247E7DD4" w14:textId="77777777" w:rsidR="00300382" w:rsidRPr="001513B2" w:rsidRDefault="00300382" w:rsidP="001E0EBD">
      <w:pPr>
        <w:pStyle w:val="Heading1"/>
        <w:spacing w:line="276" w:lineRule="auto"/>
        <w:rPr>
          <w:rFonts w:asciiTheme="minorHAnsi" w:hAnsiTheme="minorHAnsi" w:cstheme="minorHAnsi"/>
          <w:b/>
          <w:sz w:val="22"/>
          <w:szCs w:val="22"/>
        </w:rPr>
      </w:pPr>
      <w:r w:rsidRPr="001513B2">
        <w:rPr>
          <w:rFonts w:asciiTheme="minorHAnsi" w:hAnsiTheme="minorHAnsi" w:cstheme="minorHAnsi"/>
          <w:b/>
          <w:sz w:val="22"/>
          <w:szCs w:val="22"/>
        </w:rPr>
        <w:t>HEALTH AND SAFETY</w:t>
      </w:r>
    </w:p>
    <w:p w14:paraId="23AE035C" w14:textId="507A86EE" w:rsidR="00300382" w:rsidRPr="001513B2" w:rsidRDefault="00300382" w:rsidP="001E0EBD">
      <w:pPr>
        <w:pStyle w:val="Heading2"/>
        <w:spacing w:line="276" w:lineRule="auto"/>
        <w:rPr>
          <w:rFonts w:asciiTheme="minorHAnsi" w:hAnsiTheme="minorHAnsi" w:cstheme="minorHAnsi"/>
          <w:sz w:val="22"/>
          <w:szCs w:val="22"/>
        </w:rPr>
      </w:pPr>
      <w:r w:rsidRPr="001513B2">
        <w:rPr>
          <w:rFonts w:asciiTheme="minorHAnsi" w:hAnsiTheme="minorHAnsi" w:cstheme="minorHAnsi"/>
          <w:sz w:val="22"/>
          <w:szCs w:val="22"/>
        </w:rPr>
        <w:t xml:space="preserve">The Employer is responsible for providing a safe working environment in accordance with relevant statutory requirements and in particular the Health &amp; Safety in Employment Act </w:t>
      </w:r>
      <w:r w:rsidR="0043005D">
        <w:rPr>
          <w:rFonts w:asciiTheme="minorHAnsi" w:hAnsiTheme="minorHAnsi" w:cstheme="minorHAnsi"/>
          <w:sz w:val="22"/>
          <w:szCs w:val="22"/>
        </w:rPr>
        <w:t>2015</w:t>
      </w:r>
      <w:r w:rsidR="00FC6AFA">
        <w:rPr>
          <w:rFonts w:asciiTheme="minorHAnsi" w:hAnsiTheme="minorHAnsi" w:cstheme="minorHAnsi"/>
          <w:sz w:val="22"/>
          <w:szCs w:val="22"/>
        </w:rPr>
        <w:t xml:space="preserve">, while volunteers are present within the </w:t>
      </w:r>
      <w:r w:rsidR="00A4452E">
        <w:rPr>
          <w:rFonts w:asciiTheme="minorHAnsi" w:hAnsiTheme="minorHAnsi" w:cstheme="minorHAnsi"/>
          <w:sz w:val="22"/>
          <w:szCs w:val="22"/>
        </w:rPr>
        <w:t>ECCS</w:t>
      </w:r>
      <w:r w:rsidR="00FC6AFA">
        <w:rPr>
          <w:rFonts w:asciiTheme="minorHAnsi" w:hAnsiTheme="minorHAnsi" w:cstheme="minorHAnsi"/>
          <w:sz w:val="22"/>
          <w:szCs w:val="22"/>
        </w:rPr>
        <w:t xml:space="preserve"> Building</w:t>
      </w:r>
      <w:r w:rsidRPr="001513B2">
        <w:rPr>
          <w:rFonts w:asciiTheme="minorHAnsi" w:hAnsiTheme="minorHAnsi" w:cstheme="minorHAnsi"/>
          <w:sz w:val="22"/>
          <w:szCs w:val="22"/>
        </w:rPr>
        <w:t>.</w:t>
      </w:r>
    </w:p>
    <w:p w14:paraId="65C3B5FD" w14:textId="77777777" w:rsidR="00300382" w:rsidRPr="001513B2" w:rsidRDefault="00300382" w:rsidP="001E0EBD">
      <w:pPr>
        <w:spacing w:line="276" w:lineRule="auto"/>
        <w:ind w:left="720" w:hanging="720"/>
        <w:rPr>
          <w:rFonts w:asciiTheme="minorHAnsi" w:hAnsiTheme="minorHAnsi" w:cstheme="minorHAnsi"/>
          <w:sz w:val="22"/>
          <w:szCs w:val="22"/>
        </w:rPr>
      </w:pPr>
    </w:p>
    <w:p w14:paraId="20299563" w14:textId="77777777" w:rsidR="00300382" w:rsidRPr="00FC6AFA" w:rsidRDefault="00D54A84" w:rsidP="00FF4E46">
      <w:pPr>
        <w:pStyle w:val="Heading2"/>
        <w:spacing w:line="276" w:lineRule="auto"/>
        <w:rPr>
          <w:rFonts w:asciiTheme="minorHAnsi" w:hAnsiTheme="minorHAnsi" w:cstheme="minorHAnsi"/>
          <w:sz w:val="22"/>
          <w:szCs w:val="22"/>
        </w:rPr>
      </w:pPr>
      <w:r w:rsidRPr="00FC6AFA">
        <w:rPr>
          <w:rFonts w:asciiTheme="minorHAnsi" w:hAnsiTheme="minorHAnsi" w:cstheme="minorHAnsi"/>
          <w:sz w:val="22"/>
          <w:szCs w:val="22"/>
        </w:rPr>
        <w:t>The</w:t>
      </w:r>
      <w:r w:rsidR="0043005D" w:rsidRPr="00FC6AFA">
        <w:rPr>
          <w:rFonts w:asciiTheme="minorHAnsi" w:hAnsiTheme="minorHAnsi" w:cstheme="minorHAnsi"/>
          <w:sz w:val="22"/>
          <w:szCs w:val="22"/>
        </w:rPr>
        <w:t xml:space="preserve"> </w:t>
      </w:r>
      <w:r w:rsidR="00FC6AFA" w:rsidRPr="00FC6AFA">
        <w:rPr>
          <w:rFonts w:asciiTheme="minorHAnsi" w:hAnsiTheme="minorHAnsi" w:cstheme="minorHAnsi"/>
          <w:sz w:val="22"/>
          <w:szCs w:val="22"/>
        </w:rPr>
        <w:t>Volunteer</w:t>
      </w:r>
      <w:r w:rsidR="00EC00F0" w:rsidRPr="00FC6AFA">
        <w:rPr>
          <w:rFonts w:asciiTheme="minorHAnsi" w:hAnsiTheme="minorHAnsi" w:cstheme="minorHAnsi"/>
          <w:sz w:val="22"/>
          <w:szCs w:val="22"/>
        </w:rPr>
        <w:t xml:space="preserve"> </w:t>
      </w:r>
      <w:r w:rsidR="00300382" w:rsidRPr="00FC6AFA">
        <w:rPr>
          <w:rFonts w:asciiTheme="minorHAnsi" w:hAnsiTheme="minorHAnsi" w:cstheme="minorHAnsi"/>
          <w:sz w:val="22"/>
          <w:szCs w:val="22"/>
        </w:rPr>
        <w:t xml:space="preserve">is responsible for working in a safe manner that does not endanger </w:t>
      </w:r>
      <w:r w:rsidR="00B04348" w:rsidRPr="00FC6AFA">
        <w:rPr>
          <w:rFonts w:asciiTheme="minorHAnsi" w:hAnsiTheme="minorHAnsi" w:cstheme="minorHAnsi"/>
          <w:sz w:val="22"/>
          <w:szCs w:val="22"/>
        </w:rPr>
        <w:t>themselves</w:t>
      </w:r>
      <w:r w:rsidR="00300382" w:rsidRPr="00FC6AFA">
        <w:rPr>
          <w:rFonts w:asciiTheme="minorHAnsi" w:hAnsiTheme="minorHAnsi" w:cstheme="minorHAnsi"/>
          <w:sz w:val="22"/>
          <w:szCs w:val="22"/>
        </w:rPr>
        <w:t xml:space="preserve"> or other employees or propert</w:t>
      </w:r>
      <w:r w:rsidRPr="00FC6AFA">
        <w:rPr>
          <w:rFonts w:asciiTheme="minorHAnsi" w:hAnsiTheme="minorHAnsi" w:cstheme="minorHAnsi"/>
          <w:sz w:val="22"/>
          <w:szCs w:val="22"/>
        </w:rPr>
        <w:t>y of the Employer</w:t>
      </w:r>
      <w:proofErr w:type="gramStart"/>
      <w:r w:rsidRPr="00FC6AFA">
        <w:rPr>
          <w:rFonts w:asciiTheme="minorHAnsi" w:hAnsiTheme="minorHAnsi" w:cstheme="minorHAnsi"/>
          <w:sz w:val="22"/>
          <w:szCs w:val="22"/>
        </w:rPr>
        <w:t xml:space="preserve">.  </w:t>
      </w:r>
      <w:proofErr w:type="gramEnd"/>
      <w:r w:rsidRPr="00FC6AFA">
        <w:rPr>
          <w:rFonts w:asciiTheme="minorHAnsi" w:hAnsiTheme="minorHAnsi" w:cstheme="minorHAnsi"/>
          <w:sz w:val="22"/>
          <w:szCs w:val="22"/>
        </w:rPr>
        <w:t xml:space="preserve">The </w:t>
      </w:r>
      <w:r w:rsidR="00FC6AFA" w:rsidRPr="00FC6AFA">
        <w:rPr>
          <w:rFonts w:asciiTheme="minorHAnsi" w:hAnsiTheme="minorHAnsi" w:cstheme="minorHAnsi"/>
          <w:sz w:val="22"/>
          <w:szCs w:val="22"/>
        </w:rPr>
        <w:t>Volunteer</w:t>
      </w:r>
      <w:r w:rsidR="00EC00F0" w:rsidRPr="00FC6AFA">
        <w:rPr>
          <w:rFonts w:asciiTheme="minorHAnsi" w:hAnsiTheme="minorHAnsi" w:cstheme="minorHAnsi"/>
          <w:sz w:val="22"/>
          <w:szCs w:val="22"/>
        </w:rPr>
        <w:t xml:space="preserve"> </w:t>
      </w:r>
      <w:r w:rsidR="00300382" w:rsidRPr="00FC6AFA">
        <w:rPr>
          <w:rFonts w:asciiTheme="minorHAnsi" w:hAnsiTheme="minorHAnsi" w:cstheme="minorHAnsi"/>
          <w:sz w:val="22"/>
          <w:szCs w:val="22"/>
        </w:rPr>
        <w:t xml:space="preserve">is therefore required to follow all safety policy and procedural instructions issued by the Employer and agrees to give effect to and comply with the provisions of the Health and Safety and Employment Act </w:t>
      </w:r>
      <w:r w:rsidR="0043005D" w:rsidRPr="00FC6AFA">
        <w:rPr>
          <w:rFonts w:asciiTheme="minorHAnsi" w:hAnsiTheme="minorHAnsi" w:cstheme="minorHAnsi"/>
          <w:sz w:val="22"/>
          <w:szCs w:val="22"/>
        </w:rPr>
        <w:t>2015</w:t>
      </w:r>
      <w:r w:rsidR="00300382" w:rsidRPr="00FC6AFA">
        <w:rPr>
          <w:rFonts w:asciiTheme="minorHAnsi" w:hAnsiTheme="minorHAnsi" w:cstheme="minorHAnsi"/>
          <w:sz w:val="22"/>
          <w:szCs w:val="22"/>
        </w:rPr>
        <w:t xml:space="preserve"> and any law or regulation made pursuant to that Act and/or any applicable Code of Practice</w:t>
      </w:r>
      <w:proofErr w:type="gramStart"/>
      <w:r w:rsidR="00300382" w:rsidRPr="00FC6AFA">
        <w:rPr>
          <w:rFonts w:asciiTheme="minorHAnsi" w:hAnsiTheme="minorHAnsi" w:cstheme="minorHAnsi"/>
          <w:sz w:val="22"/>
          <w:szCs w:val="22"/>
        </w:rPr>
        <w:t xml:space="preserve">.  </w:t>
      </w:r>
      <w:proofErr w:type="gramEnd"/>
      <w:r w:rsidR="00300382" w:rsidRPr="00FC6AFA">
        <w:rPr>
          <w:rFonts w:asciiTheme="minorHAnsi" w:hAnsiTheme="minorHAnsi" w:cstheme="minorHAnsi"/>
          <w:sz w:val="22"/>
          <w:szCs w:val="22"/>
        </w:rPr>
        <w:t xml:space="preserve">Failure to comply with this obligation </w:t>
      </w:r>
      <w:r w:rsidR="00FC6AFA">
        <w:rPr>
          <w:rFonts w:asciiTheme="minorHAnsi" w:hAnsiTheme="minorHAnsi" w:cstheme="minorHAnsi"/>
          <w:sz w:val="22"/>
          <w:szCs w:val="22"/>
        </w:rPr>
        <w:t>could</w:t>
      </w:r>
      <w:r w:rsidR="00300382" w:rsidRPr="00FC6AFA">
        <w:rPr>
          <w:rFonts w:asciiTheme="minorHAnsi" w:hAnsiTheme="minorHAnsi" w:cstheme="minorHAnsi"/>
          <w:sz w:val="22"/>
          <w:szCs w:val="22"/>
        </w:rPr>
        <w:t xml:space="preserve"> result in </w:t>
      </w:r>
      <w:r w:rsidR="00FC6AFA">
        <w:rPr>
          <w:rFonts w:asciiTheme="minorHAnsi" w:hAnsiTheme="minorHAnsi" w:cstheme="minorHAnsi"/>
          <w:sz w:val="22"/>
          <w:szCs w:val="22"/>
        </w:rPr>
        <w:t xml:space="preserve">the termination of this agreement. </w:t>
      </w:r>
    </w:p>
    <w:p w14:paraId="7654AEB5" w14:textId="77777777" w:rsidR="00300382" w:rsidRPr="001513B2" w:rsidRDefault="00D54A84" w:rsidP="001E0EBD">
      <w:pPr>
        <w:pStyle w:val="Heading2"/>
        <w:spacing w:line="276" w:lineRule="auto"/>
        <w:rPr>
          <w:rFonts w:asciiTheme="minorHAnsi" w:hAnsiTheme="minorHAnsi" w:cstheme="minorHAnsi"/>
          <w:sz w:val="22"/>
          <w:szCs w:val="22"/>
        </w:rPr>
      </w:pPr>
      <w:r w:rsidRPr="001513B2">
        <w:rPr>
          <w:rFonts w:asciiTheme="minorHAnsi" w:hAnsiTheme="minorHAnsi" w:cstheme="minorHAnsi"/>
          <w:sz w:val="22"/>
          <w:szCs w:val="22"/>
        </w:rPr>
        <w:t xml:space="preserve">The </w:t>
      </w:r>
      <w:r w:rsidR="00FC6AFA">
        <w:rPr>
          <w:rFonts w:asciiTheme="minorHAnsi" w:hAnsiTheme="minorHAnsi" w:cstheme="minorHAnsi"/>
          <w:sz w:val="22"/>
          <w:szCs w:val="22"/>
        </w:rPr>
        <w:t>Volunteer</w:t>
      </w:r>
      <w:r w:rsidR="00EC00F0">
        <w:rPr>
          <w:rFonts w:asciiTheme="minorHAnsi" w:hAnsiTheme="minorHAnsi" w:cstheme="minorHAnsi"/>
          <w:sz w:val="22"/>
          <w:szCs w:val="22"/>
        </w:rPr>
        <w:t xml:space="preserve"> </w:t>
      </w:r>
      <w:r w:rsidR="00300382" w:rsidRPr="001513B2">
        <w:rPr>
          <w:rFonts w:asciiTheme="minorHAnsi" w:hAnsiTheme="minorHAnsi" w:cstheme="minorHAnsi"/>
          <w:sz w:val="22"/>
          <w:szCs w:val="22"/>
        </w:rPr>
        <w:t xml:space="preserve">must comply with the requirements of the Smoke Free Environment Act </w:t>
      </w:r>
      <w:r w:rsidR="0043005D">
        <w:rPr>
          <w:rFonts w:asciiTheme="minorHAnsi" w:hAnsiTheme="minorHAnsi" w:cstheme="minorHAnsi"/>
          <w:sz w:val="22"/>
          <w:szCs w:val="22"/>
        </w:rPr>
        <w:t>2014</w:t>
      </w:r>
      <w:r w:rsidR="00300382" w:rsidRPr="001513B2">
        <w:rPr>
          <w:rFonts w:asciiTheme="minorHAnsi" w:hAnsiTheme="minorHAnsi" w:cstheme="minorHAnsi"/>
          <w:sz w:val="22"/>
          <w:szCs w:val="22"/>
        </w:rPr>
        <w:t xml:space="preserve"> accordingly smoking </w:t>
      </w:r>
      <w:proofErr w:type="gramStart"/>
      <w:r w:rsidR="00300382" w:rsidRPr="001513B2">
        <w:rPr>
          <w:rFonts w:asciiTheme="minorHAnsi" w:hAnsiTheme="minorHAnsi" w:cstheme="minorHAnsi"/>
          <w:sz w:val="22"/>
          <w:szCs w:val="22"/>
        </w:rPr>
        <w:t>is only permitted</w:t>
      </w:r>
      <w:proofErr w:type="gramEnd"/>
      <w:r w:rsidR="00300382" w:rsidRPr="001513B2">
        <w:rPr>
          <w:rFonts w:asciiTheme="minorHAnsi" w:hAnsiTheme="minorHAnsi" w:cstheme="minorHAnsi"/>
          <w:sz w:val="22"/>
          <w:szCs w:val="22"/>
        </w:rPr>
        <w:t xml:space="preserve"> in areas designated by the Employer.</w:t>
      </w:r>
    </w:p>
    <w:p w14:paraId="29BF5B5A" w14:textId="77777777" w:rsidR="00300382" w:rsidRPr="001513B2" w:rsidRDefault="00300382" w:rsidP="001E0EBD">
      <w:pPr>
        <w:tabs>
          <w:tab w:val="left" w:pos="1701"/>
        </w:tabs>
        <w:spacing w:line="276" w:lineRule="auto"/>
        <w:rPr>
          <w:rFonts w:asciiTheme="minorHAnsi" w:hAnsiTheme="minorHAnsi" w:cstheme="minorHAnsi"/>
          <w:sz w:val="22"/>
          <w:szCs w:val="22"/>
        </w:rPr>
      </w:pPr>
    </w:p>
    <w:p w14:paraId="2D206071" w14:textId="77777777" w:rsidR="00300382" w:rsidRPr="001513B2" w:rsidRDefault="00300382" w:rsidP="001E0EBD">
      <w:pPr>
        <w:pStyle w:val="Heading1"/>
        <w:spacing w:line="276" w:lineRule="auto"/>
        <w:rPr>
          <w:rFonts w:asciiTheme="minorHAnsi" w:hAnsiTheme="minorHAnsi" w:cstheme="minorHAnsi"/>
          <w:b/>
          <w:sz w:val="22"/>
          <w:szCs w:val="22"/>
        </w:rPr>
      </w:pPr>
      <w:r w:rsidRPr="001513B2">
        <w:rPr>
          <w:rFonts w:asciiTheme="minorHAnsi" w:hAnsiTheme="minorHAnsi" w:cstheme="minorHAnsi"/>
          <w:b/>
          <w:sz w:val="22"/>
          <w:szCs w:val="22"/>
        </w:rPr>
        <w:t>DISCRIMINATION AND HARASSMENT</w:t>
      </w:r>
    </w:p>
    <w:p w14:paraId="4E20933C" w14:textId="77777777" w:rsidR="00300382" w:rsidRPr="001513B2" w:rsidRDefault="00300382" w:rsidP="001E0EBD">
      <w:pPr>
        <w:pStyle w:val="Heading2"/>
        <w:spacing w:line="276" w:lineRule="auto"/>
        <w:rPr>
          <w:rFonts w:asciiTheme="minorHAnsi" w:hAnsiTheme="minorHAnsi" w:cstheme="minorHAnsi"/>
          <w:sz w:val="22"/>
          <w:szCs w:val="22"/>
        </w:rPr>
      </w:pPr>
      <w:r w:rsidRPr="001513B2">
        <w:rPr>
          <w:rFonts w:asciiTheme="minorHAnsi" w:hAnsiTheme="minorHAnsi" w:cstheme="minorHAnsi"/>
          <w:sz w:val="22"/>
          <w:szCs w:val="22"/>
        </w:rPr>
        <w:t xml:space="preserve">The parties to this Agreement acknowledge that discrimination and/or </w:t>
      </w:r>
      <w:r w:rsidR="00D54A84" w:rsidRPr="001513B2">
        <w:rPr>
          <w:rFonts w:asciiTheme="minorHAnsi" w:hAnsiTheme="minorHAnsi" w:cstheme="minorHAnsi"/>
          <w:sz w:val="22"/>
          <w:szCs w:val="22"/>
        </w:rPr>
        <w:t xml:space="preserve">harassment against any </w:t>
      </w:r>
      <w:r w:rsidR="00FC6AFA">
        <w:rPr>
          <w:rFonts w:asciiTheme="minorHAnsi" w:hAnsiTheme="minorHAnsi" w:cstheme="minorHAnsi"/>
          <w:sz w:val="22"/>
          <w:szCs w:val="22"/>
        </w:rPr>
        <w:t>trustee</w:t>
      </w:r>
      <w:r w:rsidR="00EC00F0">
        <w:rPr>
          <w:rFonts w:asciiTheme="minorHAnsi" w:hAnsiTheme="minorHAnsi" w:cstheme="minorHAnsi"/>
          <w:sz w:val="22"/>
          <w:szCs w:val="22"/>
        </w:rPr>
        <w:t xml:space="preserve">, </w:t>
      </w:r>
      <w:r w:rsidR="00D54A84" w:rsidRPr="001513B2">
        <w:rPr>
          <w:rFonts w:asciiTheme="minorHAnsi" w:hAnsiTheme="minorHAnsi" w:cstheme="minorHAnsi"/>
          <w:sz w:val="22"/>
          <w:szCs w:val="22"/>
        </w:rPr>
        <w:t xml:space="preserve">volunteer </w:t>
      </w:r>
      <w:r w:rsidRPr="001513B2">
        <w:rPr>
          <w:rFonts w:asciiTheme="minorHAnsi" w:hAnsiTheme="minorHAnsi" w:cstheme="minorHAnsi"/>
          <w:sz w:val="22"/>
          <w:szCs w:val="22"/>
        </w:rPr>
        <w:t xml:space="preserve">and/or client of the Employer </w:t>
      </w:r>
      <w:r w:rsidR="001355AF" w:rsidRPr="001513B2">
        <w:rPr>
          <w:rFonts w:asciiTheme="minorHAnsi" w:hAnsiTheme="minorHAnsi" w:cstheme="minorHAnsi"/>
          <w:sz w:val="22"/>
          <w:szCs w:val="22"/>
        </w:rPr>
        <w:t>because of</w:t>
      </w:r>
      <w:r w:rsidRPr="001513B2">
        <w:rPr>
          <w:rFonts w:asciiTheme="minorHAnsi" w:hAnsiTheme="minorHAnsi" w:cstheme="minorHAnsi"/>
          <w:sz w:val="22"/>
          <w:szCs w:val="22"/>
        </w:rPr>
        <w:t xml:space="preserve"> sex, race, health status or membership or non-membership of any legitimate organisation or association is entirely unacceptable, as well as being contrary to the Employment Agreements Act 1991, the Human Rights Act </w:t>
      </w:r>
      <w:proofErr w:type="gramStart"/>
      <w:r w:rsidRPr="001513B2">
        <w:rPr>
          <w:rFonts w:asciiTheme="minorHAnsi" w:hAnsiTheme="minorHAnsi" w:cstheme="minorHAnsi"/>
          <w:sz w:val="22"/>
          <w:szCs w:val="22"/>
        </w:rPr>
        <w:t>1993</w:t>
      </w:r>
      <w:proofErr w:type="gramEnd"/>
      <w:r w:rsidRPr="001513B2">
        <w:rPr>
          <w:rFonts w:asciiTheme="minorHAnsi" w:hAnsiTheme="minorHAnsi" w:cstheme="minorHAnsi"/>
          <w:sz w:val="22"/>
          <w:szCs w:val="22"/>
        </w:rPr>
        <w:t xml:space="preserve"> and all other relevant legislation.</w:t>
      </w:r>
    </w:p>
    <w:p w14:paraId="52BD49E0" w14:textId="77777777" w:rsidR="00300382" w:rsidRPr="001513B2" w:rsidRDefault="00300382" w:rsidP="001E0EBD">
      <w:pPr>
        <w:spacing w:line="276" w:lineRule="auto"/>
        <w:ind w:left="720" w:hanging="720"/>
        <w:rPr>
          <w:rFonts w:asciiTheme="minorHAnsi" w:hAnsiTheme="minorHAnsi" w:cstheme="minorHAnsi"/>
          <w:sz w:val="22"/>
          <w:szCs w:val="22"/>
        </w:rPr>
      </w:pPr>
    </w:p>
    <w:p w14:paraId="42C7F17D" w14:textId="77777777" w:rsidR="00300382" w:rsidRDefault="00300382" w:rsidP="00262DCA">
      <w:pPr>
        <w:pStyle w:val="Heading2"/>
        <w:spacing w:line="276" w:lineRule="auto"/>
        <w:rPr>
          <w:rFonts w:asciiTheme="minorHAnsi" w:hAnsiTheme="minorHAnsi" w:cstheme="minorHAnsi"/>
          <w:sz w:val="22"/>
          <w:szCs w:val="22"/>
        </w:rPr>
      </w:pPr>
      <w:r w:rsidRPr="001513B2">
        <w:rPr>
          <w:rFonts w:asciiTheme="minorHAnsi" w:hAnsiTheme="minorHAnsi" w:cstheme="minorHAnsi"/>
          <w:sz w:val="22"/>
          <w:szCs w:val="22"/>
        </w:rPr>
        <w:t xml:space="preserve">In recognition of the above acknowledgment </w:t>
      </w:r>
      <w:proofErr w:type="gramStart"/>
      <w:r w:rsidRPr="001513B2">
        <w:rPr>
          <w:rFonts w:asciiTheme="minorHAnsi" w:hAnsiTheme="minorHAnsi" w:cstheme="minorHAnsi"/>
          <w:sz w:val="22"/>
          <w:szCs w:val="22"/>
        </w:rPr>
        <w:t>any and all</w:t>
      </w:r>
      <w:proofErr w:type="gramEnd"/>
      <w:r w:rsidRPr="001513B2">
        <w:rPr>
          <w:rFonts w:asciiTheme="minorHAnsi" w:hAnsiTheme="minorHAnsi" w:cstheme="minorHAnsi"/>
          <w:sz w:val="22"/>
          <w:szCs w:val="22"/>
        </w:rPr>
        <w:t xml:space="preserve"> discriminati</w:t>
      </w:r>
      <w:r w:rsidR="00D54A84" w:rsidRPr="001513B2">
        <w:rPr>
          <w:rFonts w:asciiTheme="minorHAnsi" w:hAnsiTheme="minorHAnsi" w:cstheme="minorHAnsi"/>
          <w:sz w:val="22"/>
          <w:szCs w:val="22"/>
        </w:rPr>
        <w:t xml:space="preserve">on or harassment by the </w:t>
      </w:r>
      <w:r w:rsidR="00DE024E">
        <w:rPr>
          <w:rFonts w:asciiTheme="minorHAnsi" w:hAnsiTheme="minorHAnsi" w:cstheme="minorHAnsi"/>
          <w:sz w:val="22"/>
          <w:szCs w:val="22"/>
        </w:rPr>
        <w:t>volunteer</w:t>
      </w:r>
      <w:r w:rsidR="00D54A84" w:rsidRPr="001513B2">
        <w:rPr>
          <w:rFonts w:asciiTheme="minorHAnsi" w:hAnsiTheme="minorHAnsi" w:cstheme="minorHAnsi"/>
          <w:sz w:val="22"/>
          <w:szCs w:val="22"/>
        </w:rPr>
        <w:t xml:space="preserve"> </w:t>
      </w:r>
      <w:r w:rsidRPr="001513B2">
        <w:rPr>
          <w:rFonts w:asciiTheme="minorHAnsi" w:hAnsiTheme="minorHAnsi" w:cstheme="minorHAnsi"/>
          <w:sz w:val="22"/>
          <w:szCs w:val="22"/>
        </w:rPr>
        <w:t>of any other employee(s), clients of the Employer or of anyone whilst working for the Employer</w:t>
      </w:r>
      <w:r w:rsidR="00B04348" w:rsidRPr="001513B2">
        <w:rPr>
          <w:rFonts w:asciiTheme="minorHAnsi" w:hAnsiTheme="minorHAnsi" w:cstheme="minorHAnsi"/>
          <w:sz w:val="22"/>
          <w:szCs w:val="22"/>
        </w:rPr>
        <w:t>, and vice versa,</w:t>
      </w:r>
      <w:r w:rsidRPr="001513B2">
        <w:rPr>
          <w:rFonts w:asciiTheme="minorHAnsi" w:hAnsiTheme="minorHAnsi" w:cstheme="minorHAnsi"/>
          <w:sz w:val="22"/>
          <w:szCs w:val="22"/>
        </w:rPr>
        <w:t xml:space="preserve"> shall constitute serious misconduct which may result in </w:t>
      </w:r>
      <w:r w:rsidR="00B04348" w:rsidRPr="001513B2">
        <w:rPr>
          <w:rFonts w:asciiTheme="minorHAnsi" w:hAnsiTheme="minorHAnsi" w:cstheme="minorHAnsi"/>
          <w:sz w:val="22"/>
          <w:szCs w:val="22"/>
        </w:rPr>
        <w:t>termination of th</w:t>
      </w:r>
      <w:r w:rsidR="001355AF">
        <w:rPr>
          <w:rFonts w:asciiTheme="minorHAnsi" w:hAnsiTheme="minorHAnsi" w:cstheme="minorHAnsi"/>
          <w:sz w:val="22"/>
          <w:szCs w:val="22"/>
        </w:rPr>
        <w:t>e</w:t>
      </w:r>
      <w:r w:rsidR="00EC00F0">
        <w:rPr>
          <w:rFonts w:asciiTheme="minorHAnsi" w:hAnsiTheme="minorHAnsi" w:cstheme="minorHAnsi"/>
          <w:sz w:val="22"/>
          <w:szCs w:val="22"/>
        </w:rPr>
        <w:t xml:space="preserve"> </w:t>
      </w:r>
      <w:r w:rsidR="00DE024E">
        <w:rPr>
          <w:rFonts w:asciiTheme="minorHAnsi" w:hAnsiTheme="minorHAnsi" w:cstheme="minorHAnsi"/>
          <w:sz w:val="22"/>
          <w:szCs w:val="22"/>
        </w:rPr>
        <w:t>Volunteer’s</w:t>
      </w:r>
      <w:r w:rsidR="00EC00F0">
        <w:rPr>
          <w:rFonts w:asciiTheme="minorHAnsi" w:hAnsiTheme="minorHAnsi" w:cstheme="minorHAnsi"/>
          <w:sz w:val="22"/>
          <w:szCs w:val="22"/>
        </w:rPr>
        <w:t xml:space="preserve"> </w:t>
      </w:r>
      <w:r w:rsidR="00B04348" w:rsidRPr="001513B2">
        <w:rPr>
          <w:rFonts w:asciiTheme="minorHAnsi" w:hAnsiTheme="minorHAnsi" w:cstheme="minorHAnsi"/>
          <w:sz w:val="22"/>
          <w:szCs w:val="22"/>
        </w:rPr>
        <w:t>Agreement.</w:t>
      </w:r>
    </w:p>
    <w:p w14:paraId="0B881D75" w14:textId="77777777" w:rsidR="00262DCA" w:rsidRPr="00262DCA" w:rsidRDefault="00262DCA" w:rsidP="00262DCA">
      <w:pPr>
        <w:pStyle w:val="NoNum"/>
      </w:pPr>
    </w:p>
    <w:p w14:paraId="7FDECB32" w14:textId="77777777" w:rsidR="00300382" w:rsidRPr="001513B2" w:rsidRDefault="00300382" w:rsidP="001E0EBD">
      <w:pPr>
        <w:pStyle w:val="Heading1"/>
        <w:spacing w:line="276" w:lineRule="auto"/>
        <w:rPr>
          <w:rFonts w:asciiTheme="minorHAnsi" w:hAnsiTheme="minorHAnsi" w:cstheme="minorHAnsi"/>
          <w:b/>
          <w:sz w:val="22"/>
          <w:szCs w:val="22"/>
        </w:rPr>
      </w:pPr>
      <w:r w:rsidRPr="001513B2">
        <w:rPr>
          <w:rFonts w:asciiTheme="minorHAnsi" w:hAnsiTheme="minorHAnsi" w:cstheme="minorHAnsi"/>
          <w:b/>
          <w:sz w:val="22"/>
          <w:szCs w:val="22"/>
        </w:rPr>
        <w:t>DRESS STANDARDS AND GENERAL CONDUCT</w:t>
      </w:r>
    </w:p>
    <w:p w14:paraId="21263820" w14:textId="77777777" w:rsidR="00300382" w:rsidRPr="001513B2" w:rsidRDefault="006A5066" w:rsidP="001E0EBD">
      <w:pPr>
        <w:pStyle w:val="Heading2"/>
        <w:spacing w:line="276" w:lineRule="auto"/>
        <w:rPr>
          <w:rFonts w:asciiTheme="minorHAnsi" w:hAnsiTheme="minorHAnsi" w:cstheme="minorHAnsi"/>
          <w:sz w:val="22"/>
          <w:szCs w:val="22"/>
        </w:rPr>
      </w:pPr>
      <w:r w:rsidRPr="001513B2">
        <w:rPr>
          <w:rFonts w:asciiTheme="minorHAnsi" w:hAnsiTheme="minorHAnsi" w:cstheme="minorHAnsi"/>
          <w:sz w:val="22"/>
          <w:szCs w:val="22"/>
        </w:rPr>
        <w:lastRenderedPageBreak/>
        <w:t xml:space="preserve">The </w:t>
      </w:r>
      <w:r w:rsidR="00B02451">
        <w:rPr>
          <w:rFonts w:asciiTheme="minorHAnsi" w:hAnsiTheme="minorHAnsi" w:cstheme="minorHAnsi"/>
          <w:sz w:val="22"/>
          <w:szCs w:val="22"/>
        </w:rPr>
        <w:t>Volunteer</w:t>
      </w:r>
      <w:r w:rsidR="006D7F55" w:rsidRPr="001513B2">
        <w:rPr>
          <w:rFonts w:asciiTheme="minorHAnsi" w:hAnsiTheme="minorHAnsi" w:cstheme="minorHAnsi"/>
          <w:sz w:val="22"/>
          <w:szCs w:val="22"/>
        </w:rPr>
        <w:t xml:space="preserve"> </w:t>
      </w:r>
      <w:r w:rsidR="00300382" w:rsidRPr="001513B2">
        <w:rPr>
          <w:rFonts w:asciiTheme="minorHAnsi" w:hAnsiTheme="minorHAnsi" w:cstheme="minorHAnsi"/>
          <w:sz w:val="22"/>
          <w:szCs w:val="22"/>
        </w:rPr>
        <w:t xml:space="preserve">shall be well groomed, </w:t>
      </w:r>
      <w:proofErr w:type="gramStart"/>
      <w:r w:rsidR="00300382" w:rsidRPr="001513B2">
        <w:rPr>
          <w:rFonts w:asciiTheme="minorHAnsi" w:hAnsiTheme="minorHAnsi" w:cstheme="minorHAnsi"/>
          <w:sz w:val="22"/>
          <w:szCs w:val="22"/>
        </w:rPr>
        <w:t>clean</w:t>
      </w:r>
      <w:proofErr w:type="gramEnd"/>
      <w:r w:rsidR="00300382" w:rsidRPr="001513B2">
        <w:rPr>
          <w:rFonts w:asciiTheme="minorHAnsi" w:hAnsiTheme="minorHAnsi" w:cstheme="minorHAnsi"/>
          <w:sz w:val="22"/>
          <w:szCs w:val="22"/>
        </w:rPr>
        <w:t xml:space="preserve"> and tidy at all times and comply with the reasonable and proper directions which may be given from time to time as to the matter of dress.</w:t>
      </w:r>
    </w:p>
    <w:p w14:paraId="5243D9F2" w14:textId="77777777" w:rsidR="00300382" w:rsidRPr="001513B2" w:rsidRDefault="00300382" w:rsidP="001E0EBD">
      <w:pPr>
        <w:spacing w:line="276" w:lineRule="auto"/>
        <w:ind w:left="720" w:hanging="720"/>
        <w:rPr>
          <w:rFonts w:asciiTheme="minorHAnsi" w:hAnsiTheme="minorHAnsi" w:cstheme="minorHAnsi"/>
          <w:sz w:val="22"/>
          <w:szCs w:val="22"/>
        </w:rPr>
      </w:pPr>
    </w:p>
    <w:p w14:paraId="100D0D35" w14:textId="77777777" w:rsidR="00300382" w:rsidRPr="001513B2" w:rsidRDefault="006A5066" w:rsidP="001E0EBD">
      <w:pPr>
        <w:pStyle w:val="Heading2"/>
        <w:spacing w:line="276" w:lineRule="auto"/>
        <w:rPr>
          <w:rFonts w:asciiTheme="minorHAnsi" w:hAnsiTheme="minorHAnsi" w:cstheme="minorHAnsi"/>
          <w:sz w:val="22"/>
          <w:szCs w:val="22"/>
        </w:rPr>
      </w:pPr>
      <w:r w:rsidRPr="001513B2">
        <w:rPr>
          <w:rFonts w:asciiTheme="minorHAnsi" w:hAnsiTheme="minorHAnsi" w:cstheme="minorHAnsi"/>
          <w:sz w:val="22"/>
          <w:szCs w:val="22"/>
        </w:rPr>
        <w:t xml:space="preserve">The </w:t>
      </w:r>
      <w:r w:rsidR="00B02451">
        <w:rPr>
          <w:rFonts w:asciiTheme="minorHAnsi" w:hAnsiTheme="minorHAnsi" w:cstheme="minorHAnsi"/>
          <w:sz w:val="22"/>
          <w:szCs w:val="22"/>
        </w:rPr>
        <w:t>Volunteer</w:t>
      </w:r>
      <w:r w:rsidR="006D7F55" w:rsidRPr="001513B2">
        <w:rPr>
          <w:rFonts w:asciiTheme="minorHAnsi" w:hAnsiTheme="minorHAnsi" w:cstheme="minorHAnsi"/>
          <w:sz w:val="22"/>
          <w:szCs w:val="22"/>
        </w:rPr>
        <w:t xml:space="preserve"> </w:t>
      </w:r>
      <w:r w:rsidR="00300382" w:rsidRPr="001513B2">
        <w:rPr>
          <w:rFonts w:asciiTheme="minorHAnsi" w:hAnsiTheme="minorHAnsi" w:cstheme="minorHAnsi"/>
          <w:sz w:val="22"/>
          <w:szCs w:val="22"/>
        </w:rPr>
        <w:t>shall be punctual</w:t>
      </w:r>
      <w:r w:rsidR="009A1A0E" w:rsidRPr="001513B2">
        <w:rPr>
          <w:rFonts w:asciiTheme="minorHAnsi" w:hAnsiTheme="minorHAnsi" w:cstheme="minorHAnsi"/>
          <w:sz w:val="22"/>
          <w:szCs w:val="22"/>
        </w:rPr>
        <w:t xml:space="preserve"> to </w:t>
      </w:r>
      <w:proofErr w:type="gramStart"/>
      <w:r w:rsidR="009A1A0E" w:rsidRPr="001513B2">
        <w:rPr>
          <w:rFonts w:asciiTheme="minorHAnsi" w:hAnsiTheme="minorHAnsi" w:cstheme="minorHAnsi"/>
          <w:sz w:val="22"/>
          <w:szCs w:val="22"/>
        </w:rPr>
        <w:t>attend to</w:t>
      </w:r>
      <w:proofErr w:type="gramEnd"/>
      <w:r w:rsidR="009A1A0E" w:rsidRPr="001513B2">
        <w:rPr>
          <w:rFonts w:asciiTheme="minorHAnsi" w:hAnsiTheme="minorHAnsi" w:cstheme="minorHAnsi"/>
          <w:sz w:val="22"/>
          <w:szCs w:val="22"/>
        </w:rPr>
        <w:t xml:space="preserve"> their duties as required by the Employer</w:t>
      </w:r>
      <w:r w:rsidR="00300382" w:rsidRPr="001513B2">
        <w:rPr>
          <w:rFonts w:asciiTheme="minorHAnsi" w:hAnsiTheme="minorHAnsi" w:cstheme="minorHAnsi"/>
          <w:sz w:val="22"/>
          <w:szCs w:val="22"/>
        </w:rPr>
        <w:t>.</w:t>
      </w:r>
    </w:p>
    <w:p w14:paraId="5FC05A22" w14:textId="77777777" w:rsidR="00B02451" w:rsidRDefault="00B02451" w:rsidP="001E0EBD">
      <w:pPr>
        <w:spacing w:line="276" w:lineRule="auto"/>
        <w:rPr>
          <w:rFonts w:asciiTheme="minorHAnsi" w:hAnsiTheme="minorHAnsi" w:cstheme="minorHAnsi"/>
          <w:sz w:val="22"/>
          <w:szCs w:val="22"/>
        </w:rPr>
      </w:pPr>
    </w:p>
    <w:p w14:paraId="714EA6CF" w14:textId="77777777" w:rsidR="00B02451" w:rsidRPr="001513B2" w:rsidRDefault="00B02451" w:rsidP="001E0EBD">
      <w:pPr>
        <w:spacing w:line="276" w:lineRule="auto"/>
        <w:rPr>
          <w:rFonts w:asciiTheme="minorHAnsi" w:hAnsiTheme="minorHAnsi" w:cstheme="minorHAnsi"/>
          <w:sz w:val="22"/>
          <w:szCs w:val="22"/>
        </w:rPr>
      </w:pPr>
    </w:p>
    <w:p w14:paraId="716258F2" w14:textId="77777777" w:rsidR="00300382" w:rsidRPr="001513B2" w:rsidRDefault="00B04348" w:rsidP="001E0EBD">
      <w:pPr>
        <w:pStyle w:val="Heading1"/>
        <w:spacing w:line="276" w:lineRule="auto"/>
        <w:rPr>
          <w:rFonts w:asciiTheme="minorHAnsi" w:hAnsiTheme="minorHAnsi" w:cstheme="minorHAnsi"/>
          <w:b/>
          <w:sz w:val="22"/>
          <w:szCs w:val="22"/>
        </w:rPr>
      </w:pPr>
      <w:r w:rsidRPr="001513B2">
        <w:rPr>
          <w:rFonts w:asciiTheme="minorHAnsi" w:hAnsiTheme="minorHAnsi" w:cstheme="minorHAnsi"/>
          <w:b/>
          <w:sz w:val="22"/>
          <w:szCs w:val="22"/>
        </w:rPr>
        <w:t>COMPLETE AGREEMENT</w:t>
      </w:r>
    </w:p>
    <w:p w14:paraId="64FB1E98" w14:textId="77777777" w:rsidR="00300382" w:rsidRPr="001513B2" w:rsidRDefault="00300382" w:rsidP="001E0EBD">
      <w:pPr>
        <w:pStyle w:val="Heading2"/>
        <w:spacing w:line="276" w:lineRule="auto"/>
        <w:rPr>
          <w:rFonts w:asciiTheme="minorHAnsi" w:hAnsiTheme="minorHAnsi" w:cstheme="minorHAnsi"/>
          <w:sz w:val="22"/>
          <w:szCs w:val="22"/>
        </w:rPr>
      </w:pPr>
      <w:r w:rsidRPr="001513B2">
        <w:rPr>
          <w:rFonts w:asciiTheme="minorHAnsi" w:hAnsiTheme="minorHAnsi" w:cstheme="minorHAnsi"/>
          <w:sz w:val="22"/>
          <w:szCs w:val="22"/>
        </w:rPr>
        <w:t xml:space="preserve">This Agreement together </w:t>
      </w:r>
      <w:r w:rsidR="00B02451">
        <w:rPr>
          <w:rFonts w:asciiTheme="minorHAnsi" w:hAnsiTheme="minorHAnsi" w:cstheme="minorHAnsi"/>
          <w:sz w:val="22"/>
          <w:szCs w:val="22"/>
        </w:rPr>
        <w:t xml:space="preserve">with </w:t>
      </w:r>
      <w:proofErr w:type="gramStart"/>
      <w:r w:rsidRPr="001513B2">
        <w:rPr>
          <w:rFonts w:asciiTheme="minorHAnsi" w:hAnsiTheme="minorHAnsi" w:cstheme="minorHAnsi"/>
          <w:sz w:val="22"/>
          <w:szCs w:val="22"/>
        </w:rPr>
        <w:t>any and all</w:t>
      </w:r>
      <w:proofErr w:type="gramEnd"/>
      <w:r w:rsidRPr="001513B2">
        <w:rPr>
          <w:rFonts w:asciiTheme="minorHAnsi" w:hAnsiTheme="minorHAnsi" w:cstheme="minorHAnsi"/>
          <w:sz w:val="22"/>
          <w:szCs w:val="22"/>
        </w:rPr>
        <w:t xml:space="preserve"> policies, procedures and rules as may from time to time be established by the Employer </w:t>
      </w:r>
      <w:r w:rsidR="006A5066" w:rsidRPr="001513B2">
        <w:rPr>
          <w:rFonts w:asciiTheme="minorHAnsi" w:hAnsiTheme="minorHAnsi" w:cstheme="minorHAnsi"/>
          <w:sz w:val="22"/>
          <w:szCs w:val="22"/>
        </w:rPr>
        <w:t>and communicated to the</w:t>
      </w:r>
      <w:r w:rsidR="006D7F55">
        <w:rPr>
          <w:rFonts w:asciiTheme="minorHAnsi" w:hAnsiTheme="minorHAnsi" w:cstheme="minorHAnsi"/>
          <w:sz w:val="22"/>
          <w:szCs w:val="22"/>
        </w:rPr>
        <w:t xml:space="preserve"> </w:t>
      </w:r>
      <w:r w:rsidR="00B02451">
        <w:rPr>
          <w:rFonts w:asciiTheme="minorHAnsi" w:hAnsiTheme="minorHAnsi" w:cstheme="minorHAnsi"/>
          <w:sz w:val="22"/>
          <w:szCs w:val="22"/>
        </w:rPr>
        <w:t>Volunteer</w:t>
      </w:r>
      <w:r w:rsidR="006A5066" w:rsidRPr="001513B2">
        <w:rPr>
          <w:rFonts w:asciiTheme="minorHAnsi" w:hAnsiTheme="minorHAnsi" w:cstheme="minorHAnsi"/>
          <w:sz w:val="22"/>
          <w:szCs w:val="22"/>
        </w:rPr>
        <w:t xml:space="preserve"> </w:t>
      </w:r>
      <w:r w:rsidRPr="001513B2">
        <w:rPr>
          <w:rFonts w:asciiTheme="minorHAnsi" w:hAnsiTheme="minorHAnsi" w:cstheme="minorHAnsi"/>
          <w:sz w:val="22"/>
          <w:szCs w:val="22"/>
        </w:rPr>
        <w:t>shall constitute the full and entire agreement betwe</w:t>
      </w:r>
      <w:r w:rsidR="006A5066" w:rsidRPr="001513B2">
        <w:rPr>
          <w:rFonts w:asciiTheme="minorHAnsi" w:hAnsiTheme="minorHAnsi" w:cstheme="minorHAnsi"/>
          <w:sz w:val="22"/>
          <w:szCs w:val="22"/>
        </w:rPr>
        <w:t xml:space="preserve">en the Employer and the </w:t>
      </w:r>
      <w:r w:rsidR="00B02451">
        <w:rPr>
          <w:rFonts w:asciiTheme="minorHAnsi" w:hAnsiTheme="minorHAnsi" w:cstheme="minorHAnsi"/>
          <w:sz w:val="22"/>
          <w:szCs w:val="22"/>
        </w:rPr>
        <w:t>Volunteer</w:t>
      </w:r>
      <w:r w:rsidRPr="001513B2">
        <w:rPr>
          <w:rFonts w:asciiTheme="minorHAnsi" w:hAnsiTheme="minorHAnsi" w:cstheme="minorHAnsi"/>
          <w:sz w:val="22"/>
          <w:szCs w:val="22"/>
        </w:rPr>
        <w:t xml:space="preserve">, and shall supersede all previous negotiations, communications and commitments whether written or oral with respect to the matters they contain. </w:t>
      </w:r>
    </w:p>
    <w:p w14:paraId="10D18F9A" w14:textId="77777777" w:rsidR="00300382" w:rsidRPr="001513B2" w:rsidRDefault="00300382" w:rsidP="001E0EBD">
      <w:pPr>
        <w:spacing w:line="276" w:lineRule="auto"/>
        <w:ind w:left="720" w:hanging="720"/>
        <w:rPr>
          <w:rFonts w:asciiTheme="minorHAnsi" w:hAnsiTheme="minorHAnsi" w:cstheme="minorHAnsi"/>
          <w:sz w:val="22"/>
          <w:szCs w:val="22"/>
        </w:rPr>
      </w:pPr>
    </w:p>
    <w:p w14:paraId="527ECD61" w14:textId="77777777" w:rsidR="00300382" w:rsidRPr="001513B2" w:rsidRDefault="00300382" w:rsidP="001E0EBD">
      <w:pPr>
        <w:pStyle w:val="Heading2"/>
        <w:spacing w:line="276" w:lineRule="auto"/>
        <w:rPr>
          <w:rFonts w:asciiTheme="minorHAnsi" w:hAnsiTheme="minorHAnsi" w:cstheme="minorHAnsi"/>
          <w:sz w:val="22"/>
          <w:szCs w:val="22"/>
        </w:rPr>
      </w:pPr>
      <w:r w:rsidRPr="001513B2">
        <w:rPr>
          <w:rFonts w:asciiTheme="minorHAnsi" w:hAnsiTheme="minorHAnsi" w:cstheme="minorHAnsi"/>
          <w:sz w:val="22"/>
          <w:szCs w:val="22"/>
        </w:rPr>
        <w:t>This Agreement, together with the documents annexed and any and all policies, procedures and rules of the Employer shall, except as required by law or as required for the proper interpretation of this Agreement, be treated by both parties as confidential and shall in no way be disclosed to the public or circulated to any person except with the prior written agreement of both parties.</w:t>
      </w:r>
    </w:p>
    <w:p w14:paraId="6599D22F" w14:textId="77777777" w:rsidR="00300382" w:rsidRPr="001513B2" w:rsidRDefault="00300382" w:rsidP="001E0EBD">
      <w:pPr>
        <w:spacing w:line="276" w:lineRule="auto"/>
        <w:rPr>
          <w:rFonts w:asciiTheme="minorHAnsi" w:hAnsiTheme="minorHAnsi" w:cstheme="minorHAnsi"/>
          <w:sz w:val="22"/>
          <w:szCs w:val="22"/>
        </w:rPr>
      </w:pPr>
    </w:p>
    <w:p w14:paraId="59214E02" w14:textId="77777777" w:rsidR="00300382" w:rsidRPr="001513B2" w:rsidRDefault="00300382" w:rsidP="001E0EBD">
      <w:pPr>
        <w:pStyle w:val="Heading1"/>
        <w:spacing w:line="276" w:lineRule="auto"/>
        <w:rPr>
          <w:rFonts w:asciiTheme="minorHAnsi" w:hAnsiTheme="minorHAnsi" w:cstheme="minorHAnsi"/>
          <w:b/>
          <w:sz w:val="22"/>
          <w:szCs w:val="22"/>
        </w:rPr>
      </w:pPr>
      <w:r w:rsidRPr="001513B2">
        <w:rPr>
          <w:rFonts w:asciiTheme="minorHAnsi" w:hAnsiTheme="minorHAnsi" w:cstheme="minorHAnsi"/>
          <w:b/>
          <w:sz w:val="22"/>
          <w:szCs w:val="22"/>
        </w:rPr>
        <w:t>APPLICABLE LAW</w:t>
      </w:r>
    </w:p>
    <w:p w14:paraId="6DBA8302" w14:textId="77777777" w:rsidR="00300382" w:rsidRPr="001513B2" w:rsidRDefault="00300382" w:rsidP="001E0EBD">
      <w:pPr>
        <w:pStyle w:val="Heading2"/>
        <w:spacing w:line="276" w:lineRule="auto"/>
        <w:rPr>
          <w:rFonts w:asciiTheme="minorHAnsi" w:hAnsiTheme="minorHAnsi" w:cstheme="minorHAnsi"/>
          <w:sz w:val="22"/>
          <w:szCs w:val="22"/>
        </w:rPr>
      </w:pPr>
      <w:r w:rsidRPr="001513B2">
        <w:rPr>
          <w:rFonts w:asciiTheme="minorHAnsi" w:hAnsiTheme="minorHAnsi" w:cstheme="minorHAnsi"/>
          <w:sz w:val="22"/>
          <w:szCs w:val="22"/>
        </w:rPr>
        <w:t xml:space="preserve">This Agreement shall </w:t>
      </w:r>
      <w:proofErr w:type="gramStart"/>
      <w:r w:rsidRPr="001513B2">
        <w:rPr>
          <w:rFonts w:asciiTheme="minorHAnsi" w:hAnsiTheme="minorHAnsi" w:cstheme="minorHAnsi"/>
          <w:sz w:val="22"/>
          <w:szCs w:val="22"/>
        </w:rPr>
        <w:t>be construed</w:t>
      </w:r>
      <w:proofErr w:type="gramEnd"/>
      <w:r w:rsidRPr="001513B2">
        <w:rPr>
          <w:rFonts w:asciiTheme="minorHAnsi" w:hAnsiTheme="minorHAnsi" w:cstheme="minorHAnsi"/>
          <w:sz w:val="22"/>
          <w:szCs w:val="22"/>
        </w:rPr>
        <w:t xml:space="preserve"> and take effect in accordance with the laws of New Zealand.</w:t>
      </w:r>
    </w:p>
    <w:p w14:paraId="2740CD3A" w14:textId="77777777" w:rsidR="00300382" w:rsidRPr="001513B2" w:rsidRDefault="00300382" w:rsidP="001E0EBD">
      <w:pPr>
        <w:spacing w:line="276" w:lineRule="auto"/>
        <w:rPr>
          <w:rFonts w:asciiTheme="minorHAnsi" w:hAnsiTheme="minorHAnsi" w:cstheme="minorHAnsi"/>
          <w:sz w:val="22"/>
          <w:szCs w:val="22"/>
        </w:rPr>
      </w:pPr>
    </w:p>
    <w:p w14:paraId="7C0DFA51" w14:textId="77777777" w:rsidR="00300382" w:rsidRPr="00B02451" w:rsidRDefault="00300382" w:rsidP="00B02451">
      <w:pPr>
        <w:pStyle w:val="Heading1"/>
        <w:spacing w:line="276" w:lineRule="auto"/>
        <w:rPr>
          <w:rFonts w:asciiTheme="minorHAnsi" w:hAnsiTheme="minorHAnsi" w:cstheme="minorHAnsi"/>
          <w:b/>
          <w:sz w:val="22"/>
          <w:szCs w:val="22"/>
        </w:rPr>
      </w:pPr>
      <w:r w:rsidRPr="001513B2">
        <w:rPr>
          <w:rFonts w:asciiTheme="minorHAnsi" w:hAnsiTheme="minorHAnsi" w:cstheme="minorHAnsi"/>
          <w:b/>
          <w:sz w:val="22"/>
          <w:szCs w:val="22"/>
        </w:rPr>
        <w:t>HEADINGS</w:t>
      </w:r>
    </w:p>
    <w:p w14:paraId="3F48E3DF" w14:textId="77777777" w:rsidR="00300382" w:rsidRPr="001513B2" w:rsidRDefault="00300382" w:rsidP="001E0EBD">
      <w:pPr>
        <w:pStyle w:val="Heading2"/>
        <w:spacing w:line="276" w:lineRule="auto"/>
        <w:rPr>
          <w:rFonts w:asciiTheme="minorHAnsi" w:hAnsiTheme="minorHAnsi" w:cstheme="minorHAnsi"/>
          <w:sz w:val="22"/>
          <w:szCs w:val="22"/>
        </w:rPr>
      </w:pPr>
      <w:r w:rsidRPr="001513B2">
        <w:rPr>
          <w:rFonts w:asciiTheme="minorHAnsi" w:hAnsiTheme="minorHAnsi" w:cstheme="minorHAnsi"/>
          <w:sz w:val="22"/>
          <w:szCs w:val="22"/>
        </w:rPr>
        <w:t xml:space="preserve">The headings in this </w:t>
      </w:r>
      <w:r w:rsidR="001355AF">
        <w:rPr>
          <w:rFonts w:asciiTheme="minorHAnsi" w:hAnsiTheme="minorHAnsi" w:cstheme="minorHAnsi"/>
          <w:sz w:val="22"/>
          <w:szCs w:val="22"/>
        </w:rPr>
        <w:t>a</w:t>
      </w:r>
      <w:r w:rsidRPr="001513B2">
        <w:rPr>
          <w:rFonts w:asciiTheme="minorHAnsi" w:hAnsiTheme="minorHAnsi" w:cstheme="minorHAnsi"/>
          <w:sz w:val="22"/>
          <w:szCs w:val="22"/>
        </w:rPr>
        <w:t>greement are solely for convenience of reference and shall not affect its interpretation.</w:t>
      </w:r>
    </w:p>
    <w:p w14:paraId="6A5AB1F5" w14:textId="77777777" w:rsidR="00464878" w:rsidRPr="001513B2" w:rsidRDefault="00464878" w:rsidP="001E0EBD">
      <w:pPr>
        <w:tabs>
          <w:tab w:val="left" w:pos="1701"/>
        </w:tabs>
        <w:spacing w:line="276" w:lineRule="auto"/>
        <w:rPr>
          <w:rFonts w:asciiTheme="minorHAnsi" w:hAnsiTheme="minorHAnsi" w:cstheme="minorHAnsi"/>
          <w:b/>
          <w:sz w:val="22"/>
          <w:szCs w:val="22"/>
        </w:rPr>
      </w:pPr>
    </w:p>
    <w:p w14:paraId="3469FCF0" w14:textId="77777777" w:rsidR="00300382" w:rsidRPr="001513B2" w:rsidRDefault="00300382" w:rsidP="001E0EBD">
      <w:pPr>
        <w:tabs>
          <w:tab w:val="left" w:pos="1701"/>
        </w:tabs>
        <w:spacing w:line="276" w:lineRule="auto"/>
        <w:rPr>
          <w:rFonts w:asciiTheme="minorHAnsi" w:hAnsiTheme="minorHAnsi" w:cstheme="minorHAnsi"/>
          <w:sz w:val="22"/>
          <w:szCs w:val="22"/>
        </w:rPr>
      </w:pPr>
      <w:proofErr w:type="gramStart"/>
      <w:r w:rsidRPr="001513B2">
        <w:rPr>
          <w:rFonts w:asciiTheme="minorHAnsi" w:hAnsiTheme="minorHAnsi" w:cstheme="minorHAnsi"/>
          <w:b/>
          <w:sz w:val="22"/>
          <w:szCs w:val="22"/>
        </w:rPr>
        <w:t xml:space="preserve">I,   </w:t>
      </w:r>
      <w:proofErr w:type="gramEnd"/>
      <w:r w:rsidRPr="001513B2">
        <w:rPr>
          <w:rFonts w:asciiTheme="minorHAnsi" w:hAnsiTheme="minorHAnsi" w:cstheme="minorHAnsi"/>
          <w:b/>
          <w:sz w:val="22"/>
          <w:szCs w:val="22"/>
        </w:rPr>
        <w:t xml:space="preserve">   </w:t>
      </w:r>
      <w:r w:rsidR="00E97E49" w:rsidRPr="001513B2">
        <w:rPr>
          <w:rFonts w:asciiTheme="minorHAnsi" w:hAnsiTheme="minorHAnsi" w:cstheme="minorHAnsi"/>
          <w:b/>
          <w:sz w:val="22"/>
          <w:szCs w:val="22"/>
        </w:rPr>
        <w:t>.............................................................</w:t>
      </w:r>
      <w:r w:rsidR="00875E5E" w:rsidRPr="001513B2">
        <w:rPr>
          <w:rFonts w:asciiTheme="minorHAnsi" w:hAnsiTheme="minorHAnsi" w:cstheme="minorHAnsi"/>
          <w:b/>
          <w:sz w:val="22"/>
          <w:szCs w:val="22"/>
        </w:rPr>
        <w:t xml:space="preserve"> </w:t>
      </w:r>
      <w:r w:rsidRPr="001513B2">
        <w:rPr>
          <w:rFonts w:asciiTheme="minorHAnsi" w:hAnsiTheme="minorHAnsi" w:cstheme="minorHAnsi"/>
          <w:sz w:val="22"/>
          <w:szCs w:val="22"/>
        </w:rPr>
        <w:t xml:space="preserve">declare that I have read and understood the conditions detailed in this </w:t>
      </w:r>
      <w:r w:rsidR="00B02451">
        <w:rPr>
          <w:rFonts w:asciiTheme="minorHAnsi" w:hAnsiTheme="minorHAnsi" w:cstheme="minorHAnsi"/>
          <w:sz w:val="22"/>
          <w:szCs w:val="22"/>
        </w:rPr>
        <w:t>Volunteers</w:t>
      </w:r>
      <w:r w:rsidR="006D7F55" w:rsidRPr="001513B2">
        <w:rPr>
          <w:rFonts w:asciiTheme="minorHAnsi" w:hAnsiTheme="minorHAnsi" w:cstheme="minorHAnsi"/>
          <w:sz w:val="22"/>
          <w:szCs w:val="22"/>
        </w:rPr>
        <w:t xml:space="preserve"> </w:t>
      </w:r>
      <w:r w:rsidRPr="001513B2">
        <w:rPr>
          <w:rFonts w:asciiTheme="minorHAnsi" w:hAnsiTheme="minorHAnsi" w:cstheme="minorHAnsi"/>
          <w:sz w:val="22"/>
          <w:szCs w:val="22"/>
        </w:rPr>
        <w:t>Agreement and in the attached documents, including the Position Description, and confirm that I accept them fully.</w:t>
      </w:r>
    </w:p>
    <w:p w14:paraId="61196378" w14:textId="77777777" w:rsidR="00300382" w:rsidRPr="001513B2" w:rsidRDefault="00300382" w:rsidP="001E0EBD">
      <w:pPr>
        <w:tabs>
          <w:tab w:val="left" w:pos="1701"/>
        </w:tabs>
        <w:spacing w:line="276" w:lineRule="auto"/>
        <w:rPr>
          <w:rFonts w:asciiTheme="minorHAnsi" w:hAnsiTheme="minorHAnsi" w:cstheme="minorHAnsi"/>
          <w:sz w:val="22"/>
          <w:szCs w:val="22"/>
        </w:rPr>
      </w:pPr>
    </w:p>
    <w:p w14:paraId="2609DC18" w14:textId="77777777" w:rsidR="00300382" w:rsidRPr="001513B2" w:rsidRDefault="00300382" w:rsidP="001E0EBD">
      <w:pPr>
        <w:tabs>
          <w:tab w:val="left" w:pos="1701"/>
        </w:tabs>
        <w:spacing w:line="276" w:lineRule="auto"/>
        <w:rPr>
          <w:rFonts w:asciiTheme="minorHAnsi" w:hAnsiTheme="minorHAnsi" w:cstheme="minorHAnsi"/>
          <w:b/>
          <w:sz w:val="22"/>
          <w:szCs w:val="22"/>
        </w:rPr>
      </w:pPr>
      <w:r w:rsidRPr="001513B2">
        <w:rPr>
          <w:rFonts w:asciiTheme="minorHAnsi" w:hAnsiTheme="minorHAnsi" w:cstheme="minorHAnsi"/>
          <w:b/>
          <w:sz w:val="22"/>
          <w:szCs w:val="22"/>
        </w:rPr>
        <w:t>Signed</w:t>
      </w:r>
    </w:p>
    <w:p w14:paraId="634D54F7" w14:textId="77777777" w:rsidR="00300382" w:rsidRPr="001513B2" w:rsidRDefault="00300382" w:rsidP="001E0EBD">
      <w:pPr>
        <w:tabs>
          <w:tab w:val="left" w:pos="1701"/>
        </w:tabs>
        <w:spacing w:line="276" w:lineRule="auto"/>
        <w:rPr>
          <w:rFonts w:asciiTheme="minorHAnsi" w:hAnsiTheme="minorHAnsi" w:cstheme="minorHAnsi"/>
          <w:sz w:val="22"/>
          <w:szCs w:val="22"/>
        </w:rPr>
      </w:pPr>
    </w:p>
    <w:p w14:paraId="28C1762D" w14:textId="77777777" w:rsidR="00464878" w:rsidRPr="001513B2" w:rsidRDefault="00300382" w:rsidP="001E0EBD">
      <w:pPr>
        <w:tabs>
          <w:tab w:val="left" w:pos="1701"/>
        </w:tabs>
        <w:spacing w:line="276" w:lineRule="auto"/>
        <w:rPr>
          <w:rFonts w:asciiTheme="minorHAnsi" w:hAnsiTheme="minorHAnsi" w:cstheme="minorHAnsi"/>
          <w:b/>
          <w:sz w:val="22"/>
          <w:szCs w:val="22"/>
        </w:rPr>
      </w:pPr>
      <w:r w:rsidRPr="001513B2">
        <w:rPr>
          <w:rFonts w:asciiTheme="minorHAnsi" w:hAnsiTheme="minorHAnsi" w:cstheme="minorHAnsi"/>
          <w:b/>
          <w:sz w:val="22"/>
          <w:szCs w:val="22"/>
        </w:rPr>
        <w:t>…………………………………</w:t>
      </w:r>
      <w:r w:rsidR="00464878" w:rsidRPr="001513B2">
        <w:rPr>
          <w:rFonts w:asciiTheme="minorHAnsi" w:hAnsiTheme="minorHAnsi" w:cstheme="minorHAnsi"/>
          <w:b/>
          <w:sz w:val="22"/>
          <w:szCs w:val="22"/>
        </w:rPr>
        <w:t>…………..</w:t>
      </w:r>
      <w:r w:rsidR="00464878" w:rsidRPr="001513B2">
        <w:rPr>
          <w:rFonts w:asciiTheme="minorHAnsi" w:hAnsiTheme="minorHAnsi" w:cstheme="minorHAnsi"/>
          <w:b/>
          <w:sz w:val="22"/>
          <w:szCs w:val="22"/>
        </w:rPr>
        <w:tab/>
      </w:r>
      <w:r w:rsidR="00464878" w:rsidRPr="001513B2">
        <w:rPr>
          <w:rFonts w:asciiTheme="minorHAnsi" w:hAnsiTheme="minorHAnsi" w:cstheme="minorHAnsi"/>
          <w:b/>
          <w:sz w:val="22"/>
          <w:szCs w:val="22"/>
        </w:rPr>
        <w:tab/>
      </w:r>
      <w:r w:rsidR="00464878" w:rsidRPr="001513B2">
        <w:rPr>
          <w:rFonts w:asciiTheme="minorHAnsi" w:hAnsiTheme="minorHAnsi" w:cstheme="minorHAnsi"/>
          <w:b/>
          <w:sz w:val="22"/>
          <w:szCs w:val="22"/>
        </w:rPr>
        <w:tab/>
        <w:t>…………………………………..</w:t>
      </w:r>
    </w:p>
    <w:p w14:paraId="20DF6C26" w14:textId="77777777" w:rsidR="00300382" w:rsidRPr="001355AF" w:rsidRDefault="00162462" w:rsidP="001E0EBD">
      <w:pPr>
        <w:tabs>
          <w:tab w:val="center" w:pos="4157"/>
        </w:tabs>
        <w:spacing w:line="276" w:lineRule="auto"/>
        <w:rPr>
          <w:rFonts w:asciiTheme="minorHAnsi" w:hAnsiTheme="minorHAnsi" w:cstheme="minorHAnsi"/>
          <w:i/>
          <w:sz w:val="22"/>
          <w:szCs w:val="22"/>
        </w:rPr>
      </w:pPr>
      <w:r w:rsidRPr="001355AF">
        <w:rPr>
          <w:rFonts w:asciiTheme="minorHAnsi" w:hAnsiTheme="minorHAnsi" w:cstheme="minorHAnsi"/>
          <w:i/>
          <w:sz w:val="22"/>
          <w:szCs w:val="22"/>
        </w:rPr>
        <w:t xml:space="preserve">(The </w:t>
      </w:r>
      <w:r w:rsidR="00B02451" w:rsidRPr="001355AF">
        <w:rPr>
          <w:rFonts w:asciiTheme="minorHAnsi" w:hAnsiTheme="minorHAnsi" w:cstheme="minorHAnsi"/>
          <w:i/>
          <w:sz w:val="22"/>
          <w:szCs w:val="22"/>
        </w:rPr>
        <w:t>Volunteer</w:t>
      </w:r>
      <w:r w:rsidRPr="001355AF">
        <w:rPr>
          <w:rFonts w:asciiTheme="minorHAnsi" w:hAnsiTheme="minorHAnsi" w:cstheme="minorHAnsi"/>
          <w:i/>
          <w:sz w:val="22"/>
          <w:szCs w:val="22"/>
        </w:rPr>
        <w:t>)</w:t>
      </w:r>
      <w:proofErr w:type="gramStart"/>
      <w:r w:rsidR="00464878" w:rsidRPr="001355AF">
        <w:rPr>
          <w:rFonts w:asciiTheme="minorHAnsi" w:hAnsiTheme="minorHAnsi" w:cstheme="minorHAnsi"/>
          <w:i/>
          <w:sz w:val="22"/>
          <w:szCs w:val="22"/>
        </w:rPr>
        <w:tab/>
        <w:t xml:space="preserve">  </w:t>
      </w:r>
      <w:r w:rsidR="00464878" w:rsidRPr="001355AF">
        <w:rPr>
          <w:rFonts w:asciiTheme="minorHAnsi" w:hAnsiTheme="minorHAnsi" w:cstheme="minorHAnsi"/>
          <w:i/>
          <w:sz w:val="22"/>
          <w:szCs w:val="22"/>
        </w:rPr>
        <w:tab/>
      </w:r>
      <w:proofErr w:type="gramEnd"/>
      <w:r w:rsidR="00464878" w:rsidRPr="001355AF">
        <w:rPr>
          <w:rFonts w:asciiTheme="minorHAnsi" w:hAnsiTheme="minorHAnsi" w:cstheme="minorHAnsi"/>
          <w:i/>
          <w:sz w:val="22"/>
          <w:szCs w:val="22"/>
        </w:rPr>
        <w:t xml:space="preserve"> Date</w:t>
      </w:r>
    </w:p>
    <w:p w14:paraId="3644B271" w14:textId="77777777" w:rsidR="00300382" w:rsidRPr="001513B2" w:rsidRDefault="00300382" w:rsidP="001E0EBD">
      <w:pPr>
        <w:tabs>
          <w:tab w:val="left" w:pos="1701"/>
        </w:tabs>
        <w:spacing w:line="276" w:lineRule="auto"/>
        <w:rPr>
          <w:rFonts w:asciiTheme="minorHAnsi" w:hAnsiTheme="minorHAnsi" w:cstheme="minorHAnsi"/>
          <w:sz w:val="22"/>
          <w:szCs w:val="22"/>
        </w:rPr>
      </w:pPr>
    </w:p>
    <w:p w14:paraId="047E5B37" w14:textId="6B3E57C5" w:rsidR="00464878" w:rsidRDefault="00300382" w:rsidP="001E0EBD">
      <w:pPr>
        <w:tabs>
          <w:tab w:val="left" w:pos="1701"/>
        </w:tabs>
        <w:spacing w:line="276" w:lineRule="auto"/>
        <w:rPr>
          <w:rFonts w:asciiTheme="minorHAnsi" w:hAnsiTheme="minorHAnsi" w:cstheme="minorHAnsi"/>
          <w:sz w:val="22"/>
          <w:szCs w:val="22"/>
        </w:rPr>
      </w:pPr>
      <w:r w:rsidRPr="001513B2">
        <w:rPr>
          <w:rFonts w:asciiTheme="minorHAnsi" w:hAnsiTheme="minorHAnsi" w:cstheme="minorHAnsi"/>
          <w:b/>
          <w:sz w:val="22"/>
          <w:szCs w:val="22"/>
        </w:rPr>
        <w:t>Signed</w:t>
      </w:r>
      <w:r w:rsidRPr="001513B2">
        <w:rPr>
          <w:rFonts w:asciiTheme="minorHAnsi" w:hAnsiTheme="minorHAnsi" w:cstheme="minorHAnsi"/>
          <w:sz w:val="22"/>
          <w:szCs w:val="22"/>
        </w:rPr>
        <w:t xml:space="preserve"> on behalf of the </w:t>
      </w:r>
      <w:r w:rsidR="00A4452E">
        <w:rPr>
          <w:rFonts w:asciiTheme="minorHAnsi" w:hAnsiTheme="minorHAnsi" w:cstheme="minorHAnsi"/>
          <w:sz w:val="22"/>
          <w:szCs w:val="22"/>
        </w:rPr>
        <w:t>Eastern Coromandel Community Services</w:t>
      </w:r>
      <w:r w:rsidR="001355AF" w:rsidRPr="001513B2">
        <w:rPr>
          <w:rFonts w:asciiTheme="minorHAnsi" w:hAnsiTheme="minorHAnsi" w:cstheme="minorHAnsi"/>
          <w:sz w:val="22"/>
          <w:szCs w:val="22"/>
        </w:rPr>
        <w:t xml:space="preserve"> </w:t>
      </w:r>
    </w:p>
    <w:p w14:paraId="7E7E0F5D" w14:textId="77777777" w:rsidR="001355AF" w:rsidRDefault="001355AF" w:rsidP="001E0EBD">
      <w:pPr>
        <w:tabs>
          <w:tab w:val="left" w:pos="1701"/>
        </w:tabs>
        <w:spacing w:line="276" w:lineRule="auto"/>
        <w:rPr>
          <w:rFonts w:asciiTheme="minorHAnsi" w:hAnsiTheme="minorHAnsi" w:cstheme="minorHAnsi"/>
          <w:sz w:val="22"/>
          <w:szCs w:val="22"/>
        </w:rPr>
      </w:pPr>
    </w:p>
    <w:p w14:paraId="45206071" w14:textId="77777777" w:rsidR="001355AF" w:rsidRPr="001513B2" w:rsidRDefault="001355AF" w:rsidP="001E0EBD">
      <w:pPr>
        <w:tabs>
          <w:tab w:val="left" w:pos="1701"/>
        </w:tabs>
        <w:spacing w:line="276" w:lineRule="auto"/>
        <w:rPr>
          <w:rFonts w:asciiTheme="minorHAnsi" w:hAnsiTheme="minorHAnsi" w:cstheme="minorHAnsi"/>
          <w:b/>
          <w:sz w:val="22"/>
          <w:szCs w:val="22"/>
        </w:rPr>
      </w:pPr>
    </w:p>
    <w:p w14:paraId="06209A0F" w14:textId="77777777" w:rsidR="00464878" w:rsidRPr="001513B2" w:rsidRDefault="00464878" w:rsidP="001E0EBD">
      <w:pPr>
        <w:tabs>
          <w:tab w:val="left" w:pos="1701"/>
        </w:tabs>
        <w:spacing w:line="276" w:lineRule="auto"/>
        <w:rPr>
          <w:rFonts w:asciiTheme="minorHAnsi" w:hAnsiTheme="minorHAnsi" w:cstheme="minorHAnsi"/>
          <w:b/>
          <w:sz w:val="22"/>
          <w:szCs w:val="22"/>
        </w:rPr>
      </w:pPr>
      <w:r w:rsidRPr="001513B2">
        <w:rPr>
          <w:rFonts w:asciiTheme="minorHAnsi" w:hAnsiTheme="minorHAnsi" w:cstheme="minorHAnsi"/>
          <w:b/>
          <w:sz w:val="22"/>
          <w:szCs w:val="22"/>
        </w:rPr>
        <w:t>……………………………………………..</w:t>
      </w:r>
      <w:r w:rsidRPr="001513B2">
        <w:rPr>
          <w:rFonts w:asciiTheme="minorHAnsi" w:hAnsiTheme="minorHAnsi" w:cstheme="minorHAnsi"/>
          <w:b/>
          <w:sz w:val="22"/>
          <w:szCs w:val="22"/>
        </w:rPr>
        <w:tab/>
      </w:r>
      <w:r w:rsidRPr="001513B2">
        <w:rPr>
          <w:rFonts w:asciiTheme="minorHAnsi" w:hAnsiTheme="minorHAnsi" w:cstheme="minorHAnsi"/>
          <w:b/>
          <w:sz w:val="22"/>
          <w:szCs w:val="22"/>
        </w:rPr>
        <w:tab/>
      </w:r>
      <w:r w:rsidRPr="001513B2">
        <w:rPr>
          <w:rFonts w:asciiTheme="minorHAnsi" w:hAnsiTheme="minorHAnsi" w:cstheme="minorHAnsi"/>
          <w:b/>
          <w:sz w:val="22"/>
          <w:szCs w:val="22"/>
        </w:rPr>
        <w:tab/>
        <w:t>…………………………………..</w:t>
      </w:r>
    </w:p>
    <w:p w14:paraId="2BC2DE1C" w14:textId="3E005A28" w:rsidR="00464878" w:rsidRPr="001513B2" w:rsidRDefault="001355AF" w:rsidP="001E0EBD">
      <w:pPr>
        <w:tabs>
          <w:tab w:val="center" w:pos="4157"/>
        </w:tabs>
        <w:spacing w:line="276" w:lineRule="auto"/>
        <w:rPr>
          <w:rFonts w:asciiTheme="minorHAnsi" w:hAnsiTheme="minorHAnsi" w:cstheme="minorHAnsi"/>
          <w:b/>
          <w:i/>
          <w:sz w:val="22"/>
          <w:szCs w:val="22"/>
        </w:rPr>
      </w:pPr>
      <w:r>
        <w:rPr>
          <w:rFonts w:asciiTheme="minorHAnsi" w:hAnsiTheme="minorHAnsi" w:cstheme="minorHAnsi"/>
          <w:b/>
          <w:i/>
          <w:sz w:val="22"/>
          <w:szCs w:val="22"/>
        </w:rPr>
        <w:t xml:space="preserve">(The </w:t>
      </w:r>
      <w:r w:rsidR="00A4452E">
        <w:rPr>
          <w:rFonts w:asciiTheme="minorHAnsi" w:hAnsiTheme="minorHAnsi" w:cstheme="minorHAnsi"/>
          <w:b/>
          <w:i/>
          <w:sz w:val="22"/>
          <w:szCs w:val="22"/>
        </w:rPr>
        <w:t>ECCS</w:t>
      </w:r>
      <w:r>
        <w:rPr>
          <w:rFonts w:asciiTheme="minorHAnsi" w:hAnsiTheme="minorHAnsi" w:cstheme="minorHAnsi"/>
          <w:b/>
          <w:i/>
          <w:sz w:val="22"/>
          <w:szCs w:val="22"/>
        </w:rPr>
        <w:t xml:space="preserve"> Manager) </w:t>
      </w:r>
      <w:proofErr w:type="gramStart"/>
      <w:r w:rsidR="00464878" w:rsidRPr="001513B2">
        <w:rPr>
          <w:rFonts w:asciiTheme="minorHAnsi" w:hAnsiTheme="minorHAnsi" w:cstheme="minorHAnsi"/>
          <w:b/>
          <w:i/>
          <w:sz w:val="22"/>
          <w:szCs w:val="22"/>
        </w:rPr>
        <w:tab/>
        <w:t xml:space="preserve">  </w:t>
      </w:r>
      <w:r w:rsidR="00464878" w:rsidRPr="001513B2">
        <w:rPr>
          <w:rFonts w:asciiTheme="minorHAnsi" w:hAnsiTheme="minorHAnsi" w:cstheme="minorHAnsi"/>
          <w:b/>
          <w:i/>
          <w:sz w:val="22"/>
          <w:szCs w:val="22"/>
        </w:rPr>
        <w:tab/>
      </w:r>
      <w:proofErr w:type="gramEnd"/>
      <w:r w:rsidR="00464878" w:rsidRPr="001513B2">
        <w:rPr>
          <w:rFonts w:asciiTheme="minorHAnsi" w:hAnsiTheme="minorHAnsi" w:cstheme="minorHAnsi"/>
          <w:b/>
          <w:i/>
          <w:sz w:val="22"/>
          <w:szCs w:val="22"/>
        </w:rPr>
        <w:t xml:space="preserve"> Date</w:t>
      </w:r>
    </w:p>
    <w:p w14:paraId="6DCF9589" w14:textId="77777777" w:rsidR="00300382" w:rsidRPr="001513B2" w:rsidRDefault="00300382" w:rsidP="001E0EBD">
      <w:pPr>
        <w:tabs>
          <w:tab w:val="left" w:pos="1701"/>
        </w:tabs>
        <w:spacing w:line="276" w:lineRule="auto"/>
        <w:rPr>
          <w:rFonts w:asciiTheme="minorHAnsi" w:hAnsiTheme="minorHAnsi" w:cstheme="minorHAnsi"/>
          <w:sz w:val="22"/>
          <w:szCs w:val="22"/>
        </w:rPr>
      </w:pPr>
    </w:p>
    <w:p w14:paraId="4FA89FE8" w14:textId="77777777" w:rsidR="00271C16" w:rsidRDefault="00271C16" w:rsidP="001E0EBD">
      <w:pPr>
        <w:tabs>
          <w:tab w:val="left" w:pos="1701"/>
        </w:tabs>
        <w:spacing w:line="276" w:lineRule="auto"/>
        <w:rPr>
          <w:rFonts w:asciiTheme="minorHAnsi" w:hAnsiTheme="minorHAnsi" w:cstheme="minorHAnsi"/>
          <w:b/>
          <w:sz w:val="22"/>
          <w:szCs w:val="22"/>
        </w:rPr>
      </w:pPr>
    </w:p>
    <w:p w14:paraId="130B59EE" w14:textId="77777777" w:rsidR="001355AF" w:rsidRDefault="001355AF" w:rsidP="001E0EBD">
      <w:pPr>
        <w:tabs>
          <w:tab w:val="left" w:pos="1701"/>
        </w:tabs>
        <w:spacing w:line="276" w:lineRule="auto"/>
        <w:rPr>
          <w:rFonts w:asciiTheme="minorHAnsi" w:hAnsiTheme="minorHAnsi" w:cstheme="minorHAnsi"/>
          <w:sz w:val="22"/>
          <w:szCs w:val="22"/>
        </w:rPr>
      </w:pPr>
    </w:p>
    <w:p w14:paraId="3585C05A" w14:textId="77777777" w:rsidR="001355AF" w:rsidRDefault="001355AF" w:rsidP="001E0EBD">
      <w:pPr>
        <w:tabs>
          <w:tab w:val="left" w:pos="1701"/>
        </w:tabs>
        <w:spacing w:line="276" w:lineRule="auto"/>
        <w:rPr>
          <w:rFonts w:asciiTheme="minorHAnsi" w:hAnsiTheme="minorHAnsi" w:cstheme="minorHAnsi"/>
          <w:sz w:val="22"/>
          <w:szCs w:val="22"/>
        </w:rPr>
      </w:pPr>
    </w:p>
    <w:p w14:paraId="6730FBB5" w14:textId="77777777" w:rsidR="001355AF" w:rsidRDefault="001355AF" w:rsidP="001E0EBD">
      <w:pPr>
        <w:tabs>
          <w:tab w:val="left" w:pos="1701"/>
        </w:tabs>
        <w:spacing w:line="276" w:lineRule="auto"/>
        <w:rPr>
          <w:rFonts w:asciiTheme="minorHAnsi" w:hAnsiTheme="minorHAnsi" w:cstheme="minorHAnsi"/>
          <w:sz w:val="22"/>
          <w:szCs w:val="22"/>
        </w:rPr>
      </w:pPr>
    </w:p>
    <w:p w14:paraId="5D3545BD" w14:textId="77777777" w:rsidR="001355AF" w:rsidRDefault="001355AF" w:rsidP="001E0EBD">
      <w:pPr>
        <w:tabs>
          <w:tab w:val="left" w:pos="1701"/>
        </w:tabs>
        <w:spacing w:line="276" w:lineRule="auto"/>
        <w:rPr>
          <w:rFonts w:asciiTheme="minorHAnsi" w:hAnsiTheme="minorHAnsi" w:cstheme="minorHAnsi"/>
          <w:sz w:val="22"/>
          <w:szCs w:val="22"/>
        </w:rPr>
      </w:pPr>
    </w:p>
    <w:p w14:paraId="5FC14E95" w14:textId="77777777" w:rsidR="001355AF" w:rsidRDefault="001355AF" w:rsidP="001E0EBD">
      <w:pPr>
        <w:tabs>
          <w:tab w:val="left" w:pos="1701"/>
        </w:tabs>
        <w:spacing w:line="276" w:lineRule="auto"/>
        <w:rPr>
          <w:rFonts w:asciiTheme="minorHAnsi" w:hAnsiTheme="minorHAnsi" w:cstheme="minorHAnsi"/>
          <w:sz w:val="22"/>
          <w:szCs w:val="22"/>
        </w:rPr>
      </w:pPr>
    </w:p>
    <w:p w14:paraId="15F08BB0" w14:textId="77777777" w:rsidR="001355AF" w:rsidRDefault="001355AF" w:rsidP="001E0EBD">
      <w:pPr>
        <w:tabs>
          <w:tab w:val="left" w:pos="1701"/>
        </w:tabs>
        <w:spacing w:line="276" w:lineRule="auto"/>
        <w:rPr>
          <w:rFonts w:asciiTheme="minorHAnsi" w:hAnsiTheme="minorHAnsi" w:cstheme="minorHAnsi"/>
          <w:sz w:val="22"/>
          <w:szCs w:val="22"/>
        </w:rPr>
      </w:pPr>
    </w:p>
    <w:p w14:paraId="482BA572" w14:textId="77777777" w:rsidR="001355AF" w:rsidRDefault="001355AF" w:rsidP="001E0EBD">
      <w:pPr>
        <w:tabs>
          <w:tab w:val="left" w:pos="1701"/>
        </w:tabs>
        <w:spacing w:line="276" w:lineRule="auto"/>
        <w:rPr>
          <w:rFonts w:asciiTheme="minorHAnsi" w:hAnsiTheme="minorHAnsi" w:cstheme="minorHAnsi"/>
          <w:sz w:val="22"/>
          <w:szCs w:val="22"/>
        </w:rPr>
      </w:pPr>
    </w:p>
    <w:p w14:paraId="4D76DD55" w14:textId="77777777" w:rsidR="00271C16" w:rsidRDefault="00271C16" w:rsidP="001E0EBD">
      <w:pPr>
        <w:tabs>
          <w:tab w:val="left" w:pos="1701"/>
        </w:tabs>
        <w:spacing w:line="276" w:lineRule="auto"/>
        <w:rPr>
          <w:rFonts w:asciiTheme="minorHAnsi" w:hAnsiTheme="minorHAnsi" w:cstheme="minorHAnsi"/>
          <w:sz w:val="22"/>
          <w:szCs w:val="22"/>
        </w:rPr>
      </w:pPr>
    </w:p>
    <w:p w14:paraId="6415D454" w14:textId="77777777" w:rsidR="00271C16" w:rsidRDefault="00271C16" w:rsidP="001E0EBD">
      <w:pPr>
        <w:tabs>
          <w:tab w:val="left" w:pos="1701"/>
        </w:tabs>
        <w:spacing w:line="276" w:lineRule="auto"/>
        <w:rPr>
          <w:rFonts w:asciiTheme="minorHAnsi" w:hAnsiTheme="minorHAnsi" w:cstheme="minorHAnsi"/>
          <w:sz w:val="22"/>
          <w:szCs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6946"/>
      </w:tblGrid>
      <w:tr w:rsidR="00271C16" w:rsidRPr="006452A7" w14:paraId="70BABB5F" w14:textId="77777777" w:rsidTr="00271C16">
        <w:tc>
          <w:tcPr>
            <w:tcW w:w="1843" w:type="dxa"/>
            <w:shd w:val="clear" w:color="auto" w:fill="F2F2F2" w:themeFill="background1" w:themeFillShade="F2"/>
          </w:tcPr>
          <w:p w14:paraId="347F7B2D" w14:textId="77777777" w:rsidR="00271C16" w:rsidRPr="00177837" w:rsidRDefault="00271C16" w:rsidP="0044176C">
            <w:pPr>
              <w:rPr>
                <w:rFonts w:ascii="Calibri" w:hAnsi="Calibri" w:cs="Calibri"/>
                <w:b/>
                <w:sz w:val="20"/>
              </w:rPr>
            </w:pPr>
            <w:r w:rsidRPr="00177837">
              <w:rPr>
                <w:rFonts w:ascii="Calibri" w:hAnsi="Calibri" w:cs="Calibri"/>
                <w:b/>
                <w:sz w:val="20"/>
              </w:rPr>
              <w:t>Policy Number</w:t>
            </w:r>
          </w:p>
        </w:tc>
        <w:tc>
          <w:tcPr>
            <w:tcW w:w="6946" w:type="dxa"/>
            <w:shd w:val="clear" w:color="auto" w:fill="F2F2F2" w:themeFill="background1" w:themeFillShade="F2"/>
          </w:tcPr>
          <w:p w14:paraId="19A52CF7" w14:textId="77777777" w:rsidR="00271C16" w:rsidRPr="00177837" w:rsidRDefault="00271C16" w:rsidP="0044176C">
            <w:pPr>
              <w:rPr>
                <w:rFonts w:ascii="Calibri" w:hAnsi="Calibri" w:cs="Calibri"/>
                <w:b/>
                <w:sz w:val="20"/>
              </w:rPr>
            </w:pPr>
          </w:p>
        </w:tc>
      </w:tr>
      <w:tr w:rsidR="00271C16" w:rsidRPr="006452A7" w14:paraId="7E04299B" w14:textId="77777777" w:rsidTr="00271C16">
        <w:tc>
          <w:tcPr>
            <w:tcW w:w="1843" w:type="dxa"/>
            <w:shd w:val="clear" w:color="auto" w:fill="F2F2F2" w:themeFill="background1" w:themeFillShade="F2"/>
          </w:tcPr>
          <w:p w14:paraId="46B31BD4" w14:textId="77777777" w:rsidR="00271C16" w:rsidRPr="00177837" w:rsidRDefault="00271C16" w:rsidP="0044176C">
            <w:pPr>
              <w:rPr>
                <w:rFonts w:ascii="Calibri" w:hAnsi="Calibri" w:cs="Calibri"/>
                <w:b/>
                <w:sz w:val="20"/>
              </w:rPr>
            </w:pPr>
            <w:r w:rsidRPr="00177837">
              <w:rPr>
                <w:rFonts w:ascii="Calibri" w:hAnsi="Calibri" w:cs="Calibri"/>
                <w:b/>
                <w:sz w:val="20"/>
              </w:rPr>
              <w:t>Date Approved:</w:t>
            </w:r>
          </w:p>
        </w:tc>
        <w:tc>
          <w:tcPr>
            <w:tcW w:w="6946" w:type="dxa"/>
            <w:shd w:val="clear" w:color="auto" w:fill="auto"/>
          </w:tcPr>
          <w:p w14:paraId="603F78A5" w14:textId="77777777" w:rsidR="00271C16" w:rsidRPr="00177837" w:rsidRDefault="00271C16" w:rsidP="0044176C">
            <w:pPr>
              <w:rPr>
                <w:rFonts w:ascii="Calibri" w:hAnsi="Calibri" w:cs="Calibri"/>
                <w:sz w:val="20"/>
              </w:rPr>
            </w:pPr>
            <w:r w:rsidRPr="00177837">
              <w:rPr>
                <w:rFonts w:ascii="Calibri" w:hAnsi="Calibri" w:cs="Calibri"/>
                <w:sz w:val="20"/>
              </w:rPr>
              <w:t>February 2018</w:t>
            </w:r>
          </w:p>
        </w:tc>
      </w:tr>
      <w:tr w:rsidR="00271C16" w:rsidRPr="006452A7" w14:paraId="24AC2080" w14:textId="77777777" w:rsidTr="00271C16">
        <w:tc>
          <w:tcPr>
            <w:tcW w:w="1843" w:type="dxa"/>
            <w:shd w:val="clear" w:color="auto" w:fill="F2F2F2" w:themeFill="background1" w:themeFillShade="F2"/>
          </w:tcPr>
          <w:p w14:paraId="00BD0D15" w14:textId="77777777" w:rsidR="00271C16" w:rsidRPr="00177837" w:rsidRDefault="00271C16" w:rsidP="0044176C">
            <w:pPr>
              <w:rPr>
                <w:rFonts w:ascii="Calibri" w:hAnsi="Calibri" w:cs="Calibri"/>
                <w:b/>
                <w:sz w:val="20"/>
              </w:rPr>
            </w:pPr>
            <w:r w:rsidRPr="00177837">
              <w:rPr>
                <w:rFonts w:ascii="Calibri" w:hAnsi="Calibri" w:cs="Calibri"/>
                <w:b/>
                <w:sz w:val="20"/>
              </w:rPr>
              <w:t>Next Review:</w:t>
            </w:r>
          </w:p>
        </w:tc>
        <w:tc>
          <w:tcPr>
            <w:tcW w:w="6946" w:type="dxa"/>
            <w:shd w:val="clear" w:color="auto" w:fill="auto"/>
          </w:tcPr>
          <w:p w14:paraId="6FAB9626" w14:textId="77777777" w:rsidR="00271C16" w:rsidRPr="00177837" w:rsidRDefault="00271C16" w:rsidP="0044176C">
            <w:pPr>
              <w:rPr>
                <w:rFonts w:ascii="Calibri" w:hAnsi="Calibri" w:cs="Calibri"/>
                <w:sz w:val="20"/>
              </w:rPr>
            </w:pPr>
            <w:r w:rsidRPr="00177837">
              <w:rPr>
                <w:rFonts w:ascii="Calibri" w:hAnsi="Calibri" w:cs="Calibri"/>
                <w:sz w:val="20"/>
              </w:rPr>
              <w:t>February 2020</w:t>
            </w:r>
          </w:p>
        </w:tc>
      </w:tr>
      <w:tr w:rsidR="00271C16" w:rsidRPr="006452A7" w14:paraId="685894D4" w14:textId="77777777" w:rsidTr="00271C16">
        <w:tc>
          <w:tcPr>
            <w:tcW w:w="1843" w:type="dxa"/>
            <w:shd w:val="clear" w:color="auto" w:fill="F2F2F2" w:themeFill="background1" w:themeFillShade="F2"/>
          </w:tcPr>
          <w:p w14:paraId="7A6794B4" w14:textId="77777777" w:rsidR="00271C16" w:rsidRPr="00177837" w:rsidRDefault="00271C16" w:rsidP="0044176C">
            <w:pPr>
              <w:rPr>
                <w:rFonts w:ascii="Calibri" w:hAnsi="Calibri" w:cs="Calibri"/>
                <w:b/>
                <w:sz w:val="20"/>
              </w:rPr>
            </w:pPr>
            <w:r w:rsidRPr="00177837">
              <w:rPr>
                <w:rFonts w:ascii="Calibri" w:hAnsi="Calibri" w:cs="Calibri"/>
                <w:b/>
                <w:sz w:val="20"/>
              </w:rPr>
              <w:t xml:space="preserve">Approved by </w:t>
            </w:r>
          </w:p>
        </w:tc>
        <w:tc>
          <w:tcPr>
            <w:tcW w:w="6946" w:type="dxa"/>
            <w:shd w:val="clear" w:color="auto" w:fill="auto"/>
          </w:tcPr>
          <w:p w14:paraId="72C0C528" w14:textId="77777777" w:rsidR="00271C16" w:rsidRPr="00177837" w:rsidRDefault="00271C16" w:rsidP="0044176C">
            <w:pPr>
              <w:rPr>
                <w:rFonts w:ascii="Calibri" w:hAnsi="Calibri" w:cs="Calibri"/>
                <w:sz w:val="20"/>
              </w:rPr>
            </w:pPr>
            <w:r w:rsidRPr="00177837">
              <w:rPr>
                <w:rFonts w:ascii="Calibri" w:hAnsi="Calibri" w:cs="Calibri"/>
                <w:sz w:val="20"/>
              </w:rPr>
              <w:t xml:space="preserve">Chairperson </w:t>
            </w:r>
          </w:p>
        </w:tc>
      </w:tr>
      <w:tr w:rsidR="00271C16" w:rsidRPr="006452A7" w14:paraId="26B2A1F4" w14:textId="77777777" w:rsidTr="00271C16">
        <w:tc>
          <w:tcPr>
            <w:tcW w:w="1843" w:type="dxa"/>
            <w:shd w:val="clear" w:color="auto" w:fill="F2F2F2" w:themeFill="background1" w:themeFillShade="F2"/>
          </w:tcPr>
          <w:p w14:paraId="29526840" w14:textId="77777777" w:rsidR="00271C16" w:rsidRPr="00177837" w:rsidRDefault="00271C16" w:rsidP="0044176C">
            <w:pPr>
              <w:rPr>
                <w:rFonts w:ascii="Calibri" w:hAnsi="Calibri" w:cs="Calibri"/>
                <w:b/>
                <w:sz w:val="20"/>
              </w:rPr>
            </w:pPr>
            <w:r w:rsidRPr="00177837">
              <w:rPr>
                <w:rFonts w:ascii="Calibri" w:hAnsi="Calibri" w:cs="Calibri"/>
                <w:b/>
                <w:sz w:val="20"/>
              </w:rPr>
              <w:t xml:space="preserve">Signature </w:t>
            </w:r>
          </w:p>
        </w:tc>
        <w:tc>
          <w:tcPr>
            <w:tcW w:w="6946" w:type="dxa"/>
            <w:shd w:val="clear" w:color="auto" w:fill="auto"/>
          </w:tcPr>
          <w:p w14:paraId="597633EB" w14:textId="77777777" w:rsidR="00271C16" w:rsidRPr="00177837" w:rsidRDefault="00271C16" w:rsidP="0044176C">
            <w:pPr>
              <w:rPr>
                <w:rFonts w:ascii="Calibri" w:hAnsi="Calibri" w:cs="Calibri"/>
                <w:sz w:val="20"/>
              </w:rPr>
            </w:pPr>
          </w:p>
        </w:tc>
      </w:tr>
    </w:tbl>
    <w:p w14:paraId="2DFBD07A" w14:textId="77777777" w:rsidR="00271C16" w:rsidRPr="001513B2" w:rsidRDefault="00271C16" w:rsidP="001E0EBD">
      <w:pPr>
        <w:tabs>
          <w:tab w:val="left" w:pos="1701"/>
        </w:tabs>
        <w:spacing w:line="276" w:lineRule="auto"/>
        <w:rPr>
          <w:rFonts w:asciiTheme="minorHAnsi" w:hAnsiTheme="minorHAnsi" w:cstheme="minorHAnsi"/>
          <w:sz w:val="22"/>
          <w:szCs w:val="22"/>
        </w:rPr>
      </w:pPr>
    </w:p>
    <w:sectPr w:rsidR="00271C16" w:rsidRPr="001513B2">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1247" w:right="1797" w:bottom="1247" w:left="1797" w:header="720" w:footer="720" w:gutter="0"/>
      <w:paperSrc w:first="11" w:other="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973EE" w14:textId="77777777" w:rsidR="0082204B" w:rsidRDefault="0082204B">
      <w:r>
        <w:separator/>
      </w:r>
    </w:p>
  </w:endnote>
  <w:endnote w:type="continuationSeparator" w:id="0">
    <w:p w14:paraId="0D2A66DC" w14:textId="77777777" w:rsidR="0082204B" w:rsidRDefault="00822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FAABB" w14:textId="77777777" w:rsidR="00A3676A" w:rsidRDefault="00A367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0C55" w14:textId="77777777" w:rsidR="00EC72AC" w:rsidRPr="005A24D4" w:rsidRDefault="00BF78EC" w:rsidP="005A24D4">
    <w:pPr>
      <w:pStyle w:val="Footer"/>
      <w:jc w:val="left"/>
    </w:pPr>
    <w:r>
      <w:rPr>
        <w:rFonts w:asciiTheme="minorHAnsi" w:hAnsiTheme="minorHAnsi"/>
        <w:sz w:val="16"/>
      </w:rPr>
      <w:t xml:space="preserve">Whangamata Community </w:t>
    </w:r>
    <w:r w:rsidR="005A24D4">
      <w:rPr>
        <w:rFonts w:asciiTheme="minorHAnsi" w:hAnsiTheme="minorHAnsi"/>
        <w:sz w:val="16"/>
      </w:rPr>
      <w:t>Service</w:t>
    </w:r>
    <w:r>
      <w:rPr>
        <w:rFonts w:asciiTheme="minorHAnsi" w:hAnsiTheme="minorHAnsi"/>
        <w:sz w:val="16"/>
      </w:rPr>
      <w:t xml:space="preserve"> Trust: Board Member A</w:t>
    </w:r>
    <w:r w:rsidR="005A24D4">
      <w:rPr>
        <w:rFonts w:asciiTheme="minorHAnsi" w:hAnsiTheme="minorHAnsi"/>
        <w:sz w:val="16"/>
      </w:rPr>
      <w:t>gre</w:t>
    </w:r>
    <w:r w:rsidR="005A24D4" w:rsidRPr="00F3245A">
      <w:rPr>
        <w:rFonts w:asciiTheme="minorHAnsi" w:hAnsiTheme="minorHAnsi"/>
        <w:sz w:val="16"/>
      </w:rPr>
      <w:t>ement</w:t>
    </w:r>
    <w:r w:rsidR="005A24D4">
      <w:rPr>
        <w:rFonts w:asciiTheme="minorHAnsi" w:hAnsiTheme="minorHAnsi"/>
        <w:sz w:val="16"/>
      </w:rPr>
      <w:t xml:space="preserve"> </w:t>
    </w:r>
    <w:r>
      <w:rPr>
        <w:rFonts w:asciiTheme="minorHAnsi" w:hAnsiTheme="minorHAnsi"/>
        <w:sz w:val="16"/>
      </w:rPr>
      <w:tab/>
      <w:t xml:space="preserve"> February 2018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0FC3A" w14:textId="77777777" w:rsidR="00EC72AC" w:rsidRPr="000169BD" w:rsidRDefault="005A24D4" w:rsidP="000169BD">
    <w:pPr>
      <w:pStyle w:val="Footer"/>
    </w:pPr>
    <w:r>
      <w:rPr>
        <w:rFonts w:asciiTheme="minorHAnsi" w:hAnsiTheme="minorHAnsi"/>
        <w:sz w:val="16"/>
      </w:rPr>
      <w:t xml:space="preserve">Family Safety Service: Board Member / </w:t>
    </w:r>
    <w:r w:rsidR="000169BD" w:rsidRPr="00F3245A">
      <w:rPr>
        <w:rFonts w:asciiTheme="minorHAnsi" w:hAnsiTheme="minorHAnsi"/>
        <w:sz w:val="16"/>
      </w:rPr>
      <w:t>Volunteer Agreement</w:t>
    </w:r>
    <w:r>
      <w:rPr>
        <w:rFonts w:asciiTheme="minorHAnsi" w:hAnsiTheme="minorHAnsi"/>
        <w:sz w:val="16"/>
      </w:rPr>
      <w:tab/>
    </w:r>
    <w:r>
      <w:rPr>
        <w:rFonts w:asciiTheme="minorHAnsi" w:hAnsiTheme="minorHAnsi"/>
        <w:sz w:val="16"/>
      </w:rPr>
      <w:tab/>
      <w:t xml:space="preserve">Version 1 October 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FFBE5" w14:textId="77777777" w:rsidR="0082204B" w:rsidRDefault="0082204B">
      <w:r>
        <w:separator/>
      </w:r>
    </w:p>
  </w:footnote>
  <w:footnote w:type="continuationSeparator" w:id="0">
    <w:p w14:paraId="5E044FDE" w14:textId="77777777" w:rsidR="0082204B" w:rsidRDefault="00822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244CA" w14:textId="77777777" w:rsidR="00EC72AC" w:rsidRDefault="00EC72AC">
    <w:pPr>
      <w:pStyle w:val="Header"/>
      <w:framePr w:wrap="around" w:vAnchor="text" w:hAnchor="margin" w:xAlign="center" w:y="1"/>
      <w:rPr>
        <w:rStyle w:val="PageNumber"/>
        <w:sz w:val="19"/>
      </w:rPr>
    </w:pPr>
    <w:r>
      <w:rPr>
        <w:rStyle w:val="PageNumber"/>
        <w:sz w:val="19"/>
      </w:rPr>
      <w:fldChar w:fldCharType="begin"/>
    </w:r>
    <w:r>
      <w:rPr>
        <w:rStyle w:val="PageNumber"/>
        <w:sz w:val="19"/>
      </w:rPr>
      <w:instrText xml:space="preserve">PAGE  </w:instrText>
    </w:r>
    <w:r>
      <w:rPr>
        <w:rStyle w:val="PageNumber"/>
        <w:sz w:val="19"/>
      </w:rPr>
      <w:fldChar w:fldCharType="separate"/>
    </w:r>
    <w:r>
      <w:rPr>
        <w:rStyle w:val="PageNumber"/>
        <w:noProof/>
        <w:sz w:val="19"/>
      </w:rPr>
      <w:t>16</w:t>
    </w:r>
    <w:r>
      <w:rPr>
        <w:rStyle w:val="PageNumber"/>
        <w:sz w:val="19"/>
      </w:rPr>
      <w:fldChar w:fldCharType="end"/>
    </w:r>
  </w:p>
  <w:p w14:paraId="3495B8B3" w14:textId="77777777" w:rsidR="00EC72AC" w:rsidRDefault="00EC72AC">
    <w:pPr>
      <w:pStyle w:val="Header"/>
      <w:ind w:right="360"/>
      <w:rPr>
        <w:sz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BC279" w14:textId="77777777" w:rsidR="00A3676A" w:rsidRDefault="00A367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ABE8F" w14:textId="19F2CD2C" w:rsidR="00EC72AC" w:rsidRPr="005A24D4" w:rsidRDefault="00A3676A" w:rsidP="00A3676A">
    <w:pPr>
      <w:pStyle w:val="Header"/>
      <w:jc w:val="center"/>
      <w:rPr>
        <w:color w:val="244061" w:themeColor="accent1" w:themeShade="80"/>
        <w:sz w:val="18"/>
        <w:szCs w:val="18"/>
      </w:rPr>
    </w:pPr>
    <w:r>
      <w:rPr>
        <w:noProof/>
      </w:rPr>
      <w:drawing>
        <wp:inline distT="0" distB="0" distL="0" distR="0" wp14:anchorId="12B5C211" wp14:editId="61E2B8AD">
          <wp:extent cx="2558443" cy="1977081"/>
          <wp:effectExtent l="0" t="0" r="0" b="4445"/>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604457" cy="20126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DBC2CD2"/>
    <w:lvl w:ilvl="0">
      <w:start w:val="1"/>
      <w:numFmt w:val="decimal"/>
      <w:pStyle w:val="Heading1"/>
      <w:lvlText w:val="%1."/>
      <w:legacy w:legacy="1" w:legacySpace="0" w:legacyIndent="720"/>
      <w:lvlJc w:val="left"/>
      <w:pPr>
        <w:ind w:left="1145" w:hanging="720"/>
      </w:pPr>
      <w:rPr>
        <w:rFonts w:asciiTheme="minorHAnsi" w:hAnsiTheme="minorHAnsi" w:hint="default"/>
        <w:b/>
        <w:i w:val="0"/>
        <w:color w:val="auto"/>
        <w:sz w:val="22"/>
        <w:u w:val="none"/>
      </w:rPr>
    </w:lvl>
    <w:lvl w:ilvl="1">
      <w:start w:val="1"/>
      <w:numFmt w:val="decimal"/>
      <w:pStyle w:val="Heading2"/>
      <w:lvlText w:val="%1.%2"/>
      <w:legacy w:legacy="1" w:legacySpace="0" w:legacyIndent="720"/>
      <w:lvlJc w:val="left"/>
      <w:pPr>
        <w:ind w:left="720" w:hanging="720"/>
      </w:pPr>
      <w:rPr>
        <w:rFonts w:asciiTheme="minorHAnsi" w:hAnsiTheme="minorHAnsi" w:hint="default"/>
        <w:b w:val="0"/>
        <w:i w:val="0"/>
        <w:strike w:val="0"/>
        <w:color w:val="auto"/>
        <w:sz w:val="22"/>
      </w:rPr>
    </w:lvl>
    <w:lvl w:ilvl="2">
      <w:start w:val="1"/>
      <w:numFmt w:val="decimal"/>
      <w:pStyle w:val="Heading3"/>
      <w:lvlText w:val="%1.%2.%3"/>
      <w:legacy w:legacy="1" w:legacySpace="0" w:legacyIndent="720"/>
      <w:lvlJc w:val="left"/>
      <w:pPr>
        <w:ind w:left="1430" w:hanging="720"/>
      </w:pPr>
      <w:rPr>
        <w:rFonts w:asciiTheme="minorHAnsi" w:hAnsiTheme="minorHAnsi" w:hint="default"/>
        <w:b w:val="0"/>
        <w:i w:val="0"/>
        <w:color w:val="auto"/>
      </w:rPr>
    </w:lvl>
    <w:lvl w:ilvl="3">
      <w:start w:val="1"/>
      <w:numFmt w:val="lowerLetter"/>
      <w:pStyle w:val="Heading4"/>
      <w:lvlText w:val="(%4)"/>
      <w:legacy w:legacy="1" w:legacySpace="0" w:legacyIndent="720"/>
      <w:lvlJc w:val="left"/>
      <w:pPr>
        <w:ind w:left="2160" w:hanging="720"/>
      </w:pPr>
      <w:rPr>
        <w:rFonts w:ascii="Times New Roman" w:hAnsi="Times New Roman" w:hint="default"/>
        <w:b w:val="0"/>
        <w:i w:val="0"/>
        <w:sz w:val="24"/>
      </w:rPr>
    </w:lvl>
    <w:lvl w:ilvl="4">
      <w:start w:val="1"/>
      <w:numFmt w:val="lowerRoman"/>
      <w:pStyle w:val="Heading5"/>
      <w:lvlText w:val="(%5)"/>
      <w:legacy w:legacy="1" w:legacySpace="0" w:legacyIndent="720"/>
      <w:lvlJc w:val="left"/>
      <w:pPr>
        <w:ind w:left="2880" w:hanging="720"/>
      </w:pPr>
      <w:rPr>
        <w:rFonts w:ascii="Times New Roman" w:hAnsi="Times New Roman" w:hint="default"/>
        <w:b w:val="0"/>
        <w:i w:val="0"/>
        <w:sz w:val="24"/>
      </w:rPr>
    </w:lvl>
    <w:lvl w:ilvl="5">
      <w:start w:val="1"/>
      <w:numFmt w:val="decimal"/>
      <w:pStyle w:val="Heading6"/>
      <w:lvlText w:val="(%5)%6."/>
      <w:legacy w:legacy="1" w:legacySpace="0" w:legacyIndent="708"/>
      <w:lvlJc w:val="left"/>
      <w:pPr>
        <w:ind w:left="4308" w:hanging="708"/>
      </w:pPr>
    </w:lvl>
    <w:lvl w:ilvl="6">
      <w:start w:val="1"/>
      <w:numFmt w:val="decimal"/>
      <w:pStyle w:val="Heading7"/>
      <w:lvlText w:val="(%5)%6.%7."/>
      <w:legacy w:legacy="1" w:legacySpace="0" w:legacyIndent="708"/>
      <w:lvlJc w:val="left"/>
      <w:pPr>
        <w:ind w:left="5016" w:hanging="708"/>
      </w:pPr>
    </w:lvl>
    <w:lvl w:ilvl="7">
      <w:start w:val="1"/>
      <w:numFmt w:val="decimal"/>
      <w:pStyle w:val="Heading8"/>
      <w:lvlText w:val="(%5)%6.%7.%8."/>
      <w:legacy w:legacy="1" w:legacySpace="0" w:legacyIndent="708"/>
      <w:lvlJc w:val="left"/>
      <w:pPr>
        <w:ind w:left="5724" w:hanging="708"/>
      </w:pPr>
    </w:lvl>
    <w:lvl w:ilvl="8">
      <w:start w:val="1"/>
      <w:numFmt w:val="decimal"/>
      <w:pStyle w:val="Heading9"/>
      <w:lvlText w:val="(%5)%6.%7.%8.%9."/>
      <w:legacy w:legacy="1" w:legacySpace="0" w:legacyIndent="708"/>
      <w:lvlJc w:val="left"/>
      <w:pPr>
        <w:ind w:left="6432" w:hanging="708"/>
      </w:pPr>
    </w:lvl>
  </w:abstractNum>
  <w:abstractNum w:abstractNumId="1" w15:restartNumberingAfterBreak="0">
    <w:nsid w:val="2BB20A7E"/>
    <w:multiLevelType w:val="singleLevel"/>
    <w:tmpl w:val="72129C86"/>
    <w:lvl w:ilvl="0">
      <w:start w:val="28"/>
      <w:numFmt w:val="bullet"/>
      <w:lvlText w:val="-"/>
      <w:lvlJc w:val="left"/>
      <w:pPr>
        <w:tabs>
          <w:tab w:val="num" w:pos="360"/>
        </w:tabs>
        <w:ind w:left="360" w:hanging="360"/>
      </w:pPr>
      <w:rPr>
        <w:rFonts w:hint="default"/>
      </w:rPr>
    </w:lvl>
  </w:abstractNum>
  <w:abstractNum w:abstractNumId="2" w15:restartNumberingAfterBreak="0">
    <w:nsid w:val="68041C55"/>
    <w:multiLevelType w:val="hybridMultilevel"/>
    <w:tmpl w:val="365819BA"/>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num w:numId="1" w16cid:durableId="932930336">
    <w:abstractNumId w:val="0"/>
  </w:num>
  <w:num w:numId="2" w16cid:durableId="1008751416">
    <w:abstractNumId w:val="1"/>
  </w:num>
  <w:num w:numId="3" w16cid:durableId="2967614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0NDE0NTYwNDK0MDdT0lEKTi0uzszPAykwqgUA6Bs0+SwAAAA="/>
  </w:docVars>
  <w:rsids>
    <w:rsidRoot w:val="00CF1237"/>
    <w:rsid w:val="000169BD"/>
    <w:rsid w:val="00074066"/>
    <w:rsid w:val="00097FE0"/>
    <w:rsid w:val="000B5AF9"/>
    <w:rsid w:val="000C2A32"/>
    <w:rsid w:val="00114ADA"/>
    <w:rsid w:val="001355AF"/>
    <w:rsid w:val="00147A42"/>
    <w:rsid w:val="001513B2"/>
    <w:rsid w:val="00162462"/>
    <w:rsid w:val="00163F47"/>
    <w:rsid w:val="001E0EBD"/>
    <w:rsid w:val="00262DCA"/>
    <w:rsid w:val="00271C16"/>
    <w:rsid w:val="00296DA1"/>
    <w:rsid w:val="00300382"/>
    <w:rsid w:val="003173DD"/>
    <w:rsid w:val="00330A92"/>
    <w:rsid w:val="003346F5"/>
    <w:rsid w:val="00364C8D"/>
    <w:rsid w:val="003943FF"/>
    <w:rsid w:val="0043005D"/>
    <w:rsid w:val="004314ED"/>
    <w:rsid w:val="00464878"/>
    <w:rsid w:val="004A546A"/>
    <w:rsid w:val="004F2378"/>
    <w:rsid w:val="00507C50"/>
    <w:rsid w:val="00513DA6"/>
    <w:rsid w:val="00544E13"/>
    <w:rsid w:val="0054778D"/>
    <w:rsid w:val="005702ED"/>
    <w:rsid w:val="005A24D4"/>
    <w:rsid w:val="005C5973"/>
    <w:rsid w:val="00631EC2"/>
    <w:rsid w:val="00632222"/>
    <w:rsid w:val="006A5066"/>
    <w:rsid w:val="006B3EE0"/>
    <w:rsid w:val="006D7F55"/>
    <w:rsid w:val="006F0341"/>
    <w:rsid w:val="007412E1"/>
    <w:rsid w:val="00762F5E"/>
    <w:rsid w:val="0078594B"/>
    <w:rsid w:val="007D3696"/>
    <w:rsid w:val="0082204B"/>
    <w:rsid w:val="00872787"/>
    <w:rsid w:val="00875E5E"/>
    <w:rsid w:val="00881C30"/>
    <w:rsid w:val="008B7AB7"/>
    <w:rsid w:val="009A10DE"/>
    <w:rsid w:val="009A1A0E"/>
    <w:rsid w:val="009B6B6F"/>
    <w:rsid w:val="009D0A4D"/>
    <w:rsid w:val="00A215CB"/>
    <w:rsid w:val="00A3676A"/>
    <w:rsid w:val="00A4452E"/>
    <w:rsid w:val="00A50B2A"/>
    <w:rsid w:val="00A76033"/>
    <w:rsid w:val="00AC1406"/>
    <w:rsid w:val="00B02451"/>
    <w:rsid w:val="00B0416D"/>
    <w:rsid w:val="00B04348"/>
    <w:rsid w:val="00B448DA"/>
    <w:rsid w:val="00B64632"/>
    <w:rsid w:val="00BA6204"/>
    <w:rsid w:val="00BF78EC"/>
    <w:rsid w:val="00C13567"/>
    <w:rsid w:val="00C221BD"/>
    <w:rsid w:val="00C6629B"/>
    <w:rsid w:val="00CA4137"/>
    <w:rsid w:val="00CF1237"/>
    <w:rsid w:val="00D54A84"/>
    <w:rsid w:val="00DA3075"/>
    <w:rsid w:val="00DE024E"/>
    <w:rsid w:val="00DE177F"/>
    <w:rsid w:val="00E02700"/>
    <w:rsid w:val="00E97E49"/>
    <w:rsid w:val="00EC00F0"/>
    <w:rsid w:val="00EC72AC"/>
    <w:rsid w:val="00F306C3"/>
    <w:rsid w:val="00F3245A"/>
    <w:rsid w:val="00F44651"/>
    <w:rsid w:val="00F75ADE"/>
    <w:rsid w:val="00FC699D"/>
    <w:rsid w:val="00FC6A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BF238C"/>
  <w15:docId w15:val="{73ACA12A-C04D-4FD2-A3F5-B2EDC810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lang w:val="en-AU"/>
    </w:rPr>
  </w:style>
  <w:style w:type="paragraph" w:styleId="Heading1">
    <w:name w:val="heading 1"/>
    <w:basedOn w:val="TabFormat"/>
    <w:next w:val="NoNum"/>
    <w:qFormat/>
    <w:pPr>
      <w:numPr>
        <w:numId w:val="1"/>
      </w:numPr>
      <w:ind w:left="720"/>
      <w:outlineLvl w:val="0"/>
    </w:pPr>
  </w:style>
  <w:style w:type="paragraph" w:styleId="Heading2">
    <w:name w:val="heading 2"/>
    <w:basedOn w:val="TabFormat"/>
    <w:next w:val="NoNum"/>
    <w:qFormat/>
    <w:pPr>
      <w:numPr>
        <w:ilvl w:val="1"/>
        <w:numId w:val="1"/>
      </w:numPr>
      <w:outlineLvl w:val="1"/>
    </w:pPr>
  </w:style>
  <w:style w:type="paragraph" w:styleId="Heading3">
    <w:name w:val="heading 3"/>
    <w:basedOn w:val="TabFormat"/>
    <w:next w:val="NoNum"/>
    <w:qFormat/>
    <w:pPr>
      <w:numPr>
        <w:ilvl w:val="2"/>
        <w:numId w:val="1"/>
      </w:numPr>
      <w:outlineLvl w:val="2"/>
    </w:pPr>
  </w:style>
  <w:style w:type="paragraph" w:styleId="Heading4">
    <w:name w:val="heading 4"/>
    <w:basedOn w:val="TabFormat"/>
    <w:next w:val="NoNum"/>
    <w:qFormat/>
    <w:pPr>
      <w:numPr>
        <w:ilvl w:val="3"/>
        <w:numId w:val="1"/>
      </w:numPr>
      <w:outlineLvl w:val="3"/>
    </w:pPr>
  </w:style>
  <w:style w:type="paragraph" w:styleId="Heading5">
    <w:name w:val="heading 5"/>
    <w:basedOn w:val="TabFormat"/>
    <w:next w:val="NoNum"/>
    <w:qFormat/>
    <w:pPr>
      <w:numPr>
        <w:ilvl w:val="4"/>
        <w:numId w:val="1"/>
      </w:numPr>
      <w:outlineLvl w:val="4"/>
    </w:pPr>
  </w:style>
  <w:style w:type="paragraph" w:styleId="Heading6">
    <w:name w:val="heading 6"/>
    <w:basedOn w:val="TabFormat"/>
    <w:next w:val="NoNum"/>
    <w:qFormat/>
    <w:pPr>
      <w:numPr>
        <w:ilvl w:val="5"/>
        <w:numId w:val="1"/>
      </w:numPr>
      <w:outlineLvl w:val="5"/>
    </w:pPr>
  </w:style>
  <w:style w:type="paragraph" w:styleId="Heading7">
    <w:name w:val="heading 7"/>
    <w:basedOn w:val="TabFormat"/>
    <w:next w:val="NoNum"/>
    <w:qFormat/>
    <w:pPr>
      <w:numPr>
        <w:ilvl w:val="6"/>
        <w:numId w:val="1"/>
      </w:numPr>
      <w:outlineLvl w:val="6"/>
    </w:pPr>
  </w:style>
  <w:style w:type="paragraph" w:styleId="Heading8">
    <w:name w:val="heading 8"/>
    <w:basedOn w:val="TabFormat"/>
    <w:next w:val="NoNum"/>
    <w:qFormat/>
    <w:pPr>
      <w:numPr>
        <w:ilvl w:val="7"/>
        <w:numId w:val="1"/>
      </w:numPr>
      <w:outlineLvl w:val="7"/>
    </w:pPr>
  </w:style>
  <w:style w:type="paragraph" w:styleId="Heading9">
    <w:name w:val="heading 9"/>
    <w:basedOn w:val="TabFormat"/>
    <w:next w:val="NoNum"/>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NoNum">
    <w:name w:val="NoNum"/>
    <w:basedOn w:val="Normal"/>
  </w:style>
  <w:style w:type="paragraph" w:customStyle="1" w:styleId="TabFormat">
    <w:name w:val="TabFormat"/>
    <w:basedOn w:val="Normal"/>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Indented">
    <w:name w:val="Indented"/>
    <w:basedOn w:val="Normal"/>
    <w:pPr>
      <w:ind w:left="851"/>
    </w:pPr>
  </w:style>
  <w:style w:type="paragraph" w:styleId="TOC1">
    <w:name w:val="toc 1"/>
    <w:basedOn w:val="Normal"/>
    <w:next w:val="Normal"/>
    <w:semiHidden/>
    <w:pPr>
      <w:tabs>
        <w:tab w:val="right" w:leader="dot" w:pos="9027"/>
      </w:tabs>
      <w:ind w:left="851" w:hanging="851"/>
    </w:pPr>
  </w:style>
  <w:style w:type="paragraph" w:customStyle="1" w:styleId="NoNumCrt">
    <w:name w:val="NoNumCrt"/>
    <w:basedOn w:val="NoNum"/>
  </w:style>
  <w:style w:type="paragraph" w:styleId="Quote">
    <w:name w:val="Quote"/>
    <w:basedOn w:val="Normal"/>
    <w:qFormat/>
    <w:pPr>
      <w:ind w:left="1440" w:right="833"/>
    </w:pPr>
    <w:rPr>
      <w:i/>
      <w:sz w:val="20"/>
      <w:lang w:val="en-GB"/>
    </w:rPr>
  </w:style>
  <w:style w:type="paragraph" w:styleId="BalloonText">
    <w:name w:val="Balloon Text"/>
    <w:basedOn w:val="Normal"/>
    <w:semiHidden/>
    <w:rsid w:val="00296DA1"/>
    <w:rPr>
      <w:rFonts w:ascii="Tahoma" w:hAnsi="Tahoma" w:cs="Tahoma"/>
      <w:sz w:val="16"/>
      <w:szCs w:val="16"/>
    </w:rPr>
  </w:style>
  <w:style w:type="paragraph" w:styleId="ListParagraph">
    <w:name w:val="List Paragraph"/>
    <w:basedOn w:val="Normal"/>
    <w:uiPriority w:val="34"/>
    <w:qFormat/>
    <w:rsid w:val="00EC72AC"/>
    <w:pPr>
      <w:ind w:left="720"/>
    </w:pPr>
  </w:style>
  <w:style w:type="character" w:customStyle="1" w:styleId="HeaderChar">
    <w:name w:val="Header Char"/>
    <w:basedOn w:val="DefaultParagraphFont"/>
    <w:link w:val="Header"/>
    <w:uiPriority w:val="99"/>
    <w:rsid w:val="001E0EBD"/>
    <w:rPr>
      <w:sz w:val="24"/>
      <w:lang w:val="en-AU"/>
    </w:rPr>
  </w:style>
  <w:style w:type="character" w:customStyle="1" w:styleId="FooterChar">
    <w:name w:val="Footer Char"/>
    <w:basedOn w:val="DefaultParagraphFont"/>
    <w:link w:val="Footer"/>
    <w:uiPriority w:val="99"/>
    <w:rsid w:val="005A24D4"/>
    <w:rPr>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6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ac7ca74-7e7d-4304-98fc-8d6782343cc9" xsi:nil="true"/>
    <lcf76f155ced4ddcb4097134ff3c332f xmlns="1acdb006-5797-42c0-9d54-57f00cb44bb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5C369AD8595842881713A6B9F8524E" ma:contentTypeVersion="15" ma:contentTypeDescription="Create a new document." ma:contentTypeScope="" ma:versionID="84e2b4f9faaea95784cbace1059d3219">
  <xsd:schema xmlns:xsd="http://www.w3.org/2001/XMLSchema" xmlns:xs="http://www.w3.org/2001/XMLSchema" xmlns:p="http://schemas.microsoft.com/office/2006/metadata/properties" xmlns:ns2="1acdb006-5797-42c0-9d54-57f00cb44bb4" xmlns:ns3="8ac7ca74-7e7d-4304-98fc-8d6782343cc9" targetNamespace="http://schemas.microsoft.com/office/2006/metadata/properties" ma:root="true" ma:fieldsID="3d1d8d36a5b3419d68b4615a8148908e" ns2:_="" ns3:_="">
    <xsd:import namespace="1acdb006-5797-42c0-9d54-57f00cb44bb4"/>
    <xsd:import namespace="8ac7ca74-7e7d-4304-98fc-8d6782343c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cdb006-5797-42c0-9d54-57f00cb44b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67ea1fb-9e26-4a21-b057-d86028a2b8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c7ca74-7e7d-4304-98fc-8d6782343c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eabfc4c-72b3-4cb3-8cd4-90d37c06f566}" ma:internalName="TaxCatchAll" ma:showField="CatchAllData" ma:web="8ac7ca74-7e7d-4304-98fc-8d6782343c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1CD13C-F32D-49EC-938A-CC1CFC51D5E7}">
  <ds:schemaRefs>
    <ds:schemaRef ds:uri="http://schemas.microsoft.com/sharepoint/v3/contenttype/forms"/>
  </ds:schemaRefs>
</ds:datastoreItem>
</file>

<file path=customXml/itemProps2.xml><?xml version="1.0" encoding="utf-8"?>
<ds:datastoreItem xmlns:ds="http://schemas.openxmlformats.org/officeDocument/2006/customXml" ds:itemID="{5E4358E9-C120-4923-A9D8-B56D58BA4BE2}">
  <ds:schemaRefs>
    <ds:schemaRef ds:uri="http://schemas.microsoft.com/office/2006/metadata/properties"/>
    <ds:schemaRef ds:uri="http://schemas.microsoft.com/office/infopath/2007/PartnerControls"/>
    <ds:schemaRef ds:uri="8ac7ca74-7e7d-4304-98fc-8d6782343cc9"/>
    <ds:schemaRef ds:uri="1acdb006-5797-42c0-9d54-57f00cb44bb4"/>
  </ds:schemaRefs>
</ds:datastoreItem>
</file>

<file path=customXml/itemProps3.xml><?xml version="1.0" encoding="utf-8"?>
<ds:datastoreItem xmlns:ds="http://schemas.openxmlformats.org/officeDocument/2006/customXml" ds:itemID="{83A49B2F-B4D5-46C9-85D3-DBCCF0679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cdb006-5797-42c0-9d54-57f00cb44bb4"/>
    <ds:schemaRef ds:uri="8ac7ca74-7e7d-4304-98fc-8d6782343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1650</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EMPLOYMENT CONTRACT</vt:lpstr>
    </vt:vector>
  </TitlesOfParts>
  <Company>Walters Williams &amp; Co</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CONTRACT</dc:title>
  <dc:creator>.</dc:creator>
  <cp:lastModifiedBy>Sarah Halliday</cp:lastModifiedBy>
  <cp:revision>11</cp:revision>
  <cp:lastPrinted>2007-03-09T01:08:00Z</cp:lastPrinted>
  <dcterms:created xsi:type="dcterms:W3CDTF">2022-04-11T23:30:00Z</dcterms:created>
  <dcterms:modified xsi:type="dcterms:W3CDTF">2022-06-29T00:59:00Z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0x010100995C369AD8595842881713A6B9F8524E</vt:lpwstr>
  </property>
  <property fmtid="{D5CDD505-2E9C-101B-9397-08002B2CF9AE}" pid="3" name="MediaServiceImageTags">
    <vt:lpwstr/>
  </property>
</Properties>
</file>